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7296"/>
      </w:tblGrid>
      <w:tr w:rsidR="008C0B25" w:rsidRPr="00FC35DA" w14:paraId="6B5FA91F" w14:textId="77777777" w:rsidTr="00001A19">
        <w:tc>
          <w:tcPr>
            <w:tcW w:w="3504" w:type="dxa"/>
            <w:vAlign w:val="center"/>
          </w:tcPr>
          <w:p w14:paraId="304B3131" w14:textId="77777777" w:rsidR="008C0B25" w:rsidRPr="00FC35DA" w:rsidRDefault="003437DE" w:rsidP="00FC35DA">
            <w:r w:rsidRPr="00FC35DA">
              <w:rPr>
                <w:noProof/>
                <w:lang w:eastAsia="en-GB"/>
              </w:rPr>
              <w:drawing>
                <wp:inline distT="0" distB="0" distL="0" distR="0" wp14:anchorId="61DFEBCF" wp14:editId="66665184">
                  <wp:extent cx="2241550" cy="1517650"/>
                  <wp:effectExtent l="0" t="0" r="0" b="0"/>
                  <wp:docPr id="1" name="Picture 1" descr="logo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  <w:vAlign w:val="center"/>
          </w:tcPr>
          <w:p w14:paraId="4FAAED55" w14:textId="7546DC23" w:rsidR="008C0B25" w:rsidRPr="00FC35DA" w:rsidRDefault="00CC7BF0" w:rsidP="00FC35D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782945" wp14:editId="4F08764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-1110615</wp:posOffset>
                      </wp:positionV>
                      <wp:extent cx="4465320" cy="1404620"/>
                      <wp:effectExtent l="0" t="0" r="1143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53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09B7E" w14:textId="77777777" w:rsidR="00CC7BF0" w:rsidRPr="00CC7BF0" w:rsidRDefault="00CC7BF0" w:rsidP="00CC7BF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C7BF0">
                                    <w:rPr>
                                      <w:sz w:val="32"/>
                                      <w:szCs w:val="32"/>
                                    </w:rPr>
                                    <w:t>General Information</w:t>
                                  </w:r>
                                </w:p>
                                <w:p w14:paraId="481128E8" w14:textId="10B14E97" w:rsidR="00CC7BF0" w:rsidRPr="00CC7BF0" w:rsidRDefault="00CC7BF0" w:rsidP="00CC7BF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C7BF0">
                                    <w:rPr>
                                      <w:sz w:val="32"/>
                                      <w:szCs w:val="32"/>
                                    </w:rPr>
                                    <w:t>And</w:t>
                                  </w:r>
                                </w:p>
                                <w:p w14:paraId="52BAA591" w14:textId="019F787C" w:rsidR="00CC7BF0" w:rsidRPr="00CC7BF0" w:rsidRDefault="00CC7BF0" w:rsidP="00CC7BF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C7BF0">
                                    <w:rPr>
                                      <w:sz w:val="32"/>
                                      <w:szCs w:val="32"/>
                                    </w:rPr>
                                    <w:t>Terms and Conditions</w:t>
                                  </w:r>
                                </w:p>
                                <w:p w14:paraId="5DDDD13C" w14:textId="4689C87A" w:rsidR="00CC7BF0" w:rsidRDefault="00CC7BF0" w:rsidP="00CC7BF0">
                                  <w:pPr>
                                    <w:jc w:val="center"/>
                                  </w:pPr>
                                </w:p>
                                <w:p w14:paraId="2EDCDC98" w14:textId="3ECEE737" w:rsidR="00CC7BF0" w:rsidRDefault="00CC7BF0" w:rsidP="00CC7BF0">
                                  <w:pPr>
                                    <w:jc w:val="center"/>
                                  </w:pPr>
                                  <w:r>
                                    <w:t xml:space="preserve">Updated 01 </w:t>
                                  </w:r>
                                  <w:r w:rsidR="007D724A">
                                    <w:t>April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2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55pt;margin-top:-87.45pt;width:351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">
                      <v:textbox style="mso-fit-shape-to-text:t">
                        <w:txbxContent>
                          <w:p w14:paraId="7CF09B7E" w14:textId="77777777" w:rsidR="00CC7BF0" w:rsidRPr="00CC7BF0" w:rsidRDefault="00CC7BF0" w:rsidP="00CC7BF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C7BF0">
                              <w:rPr>
                                <w:sz w:val="32"/>
                                <w:szCs w:val="32"/>
                              </w:rPr>
                              <w:t>General Information</w:t>
                            </w:r>
                          </w:p>
                          <w:p w14:paraId="481128E8" w14:textId="10B14E97" w:rsidR="00CC7BF0" w:rsidRPr="00CC7BF0" w:rsidRDefault="00CC7BF0" w:rsidP="00CC7BF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C7BF0">
                              <w:rPr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  <w:p w14:paraId="52BAA591" w14:textId="019F787C" w:rsidR="00CC7BF0" w:rsidRPr="00CC7BF0" w:rsidRDefault="00CC7BF0" w:rsidP="00CC7BF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C7BF0">
                              <w:rPr>
                                <w:sz w:val="32"/>
                                <w:szCs w:val="32"/>
                              </w:rPr>
                              <w:t>Terms and Conditions</w:t>
                            </w:r>
                          </w:p>
                          <w:p w14:paraId="5DDDD13C" w14:textId="4689C87A" w:rsidR="00CC7BF0" w:rsidRDefault="00CC7BF0" w:rsidP="00CC7BF0">
                            <w:pPr>
                              <w:jc w:val="center"/>
                            </w:pPr>
                          </w:p>
                          <w:p w14:paraId="2EDCDC98" w14:textId="3ECEE737" w:rsidR="00CC7BF0" w:rsidRDefault="00CC7BF0" w:rsidP="00CC7BF0">
                            <w:pPr>
                              <w:jc w:val="center"/>
                            </w:pPr>
                            <w:r>
                              <w:t xml:space="preserve">Updated 01 </w:t>
                            </w:r>
                            <w:r w:rsidR="007D724A">
                              <w:t>April 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0B25" w:rsidRPr="00FC35DA" w14:paraId="02C59819" w14:textId="77777777" w:rsidTr="00001A19">
        <w:tc>
          <w:tcPr>
            <w:tcW w:w="3504" w:type="dxa"/>
            <w:vAlign w:val="center"/>
          </w:tcPr>
          <w:p w14:paraId="4FE802E5" w14:textId="77777777" w:rsidR="008C0B25" w:rsidRPr="00FC35DA" w:rsidRDefault="008C0B25" w:rsidP="00FC35DA"/>
        </w:tc>
        <w:tc>
          <w:tcPr>
            <w:tcW w:w="7296" w:type="dxa"/>
            <w:vAlign w:val="center"/>
          </w:tcPr>
          <w:p w14:paraId="12C3F61E" w14:textId="77777777" w:rsidR="008C0B25" w:rsidRPr="00FC35DA" w:rsidRDefault="008C0B25" w:rsidP="00FC35DA"/>
        </w:tc>
      </w:tr>
    </w:tbl>
    <w:p w14:paraId="0FA86971" w14:textId="71E4354B" w:rsidR="001C131D" w:rsidRPr="00FC35DA" w:rsidRDefault="00CC7BF0" w:rsidP="00FC35DA">
      <w:pPr>
        <w:spacing w:line="276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14:paraId="4AE1CC3F" w14:textId="71B26EDC" w:rsidR="007C4CCE" w:rsidRPr="00FC35DA" w:rsidRDefault="004729EC" w:rsidP="00FC35DA">
      <w:pPr>
        <w:spacing w:line="276" w:lineRule="auto"/>
        <w:jc w:val="center"/>
        <w:rPr>
          <w:rFonts w:cs="Arial"/>
          <w:sz w:val="28"/>
          <w:szCs w:val="28"/>
        </w:rPr>
      </w:pPr>
      <w:r w:rsidRPr="00FC35DA">
        <w:rPr>
          <w:rFonts w:cs="Arial"/>
          <w:sz w:val="28"/>
          <w:szCs w:val="28"/>
        </w:rPr>
        <w:t xml:space="preserve">Booked with </w:t>
      </w:r>
      <w:r w:rsidR="004E11E3">
        <w:rPr>
          <w:rFonts w:cs="Arial"/>
          <w:sz w:val="28"/>
          <w:szCs w:val="28"/>
        </w:rPr>
        <w:t>Crystal Ski</w:t>
      </w:r>
    </w:p>
    <w:p w14:paraId="53656F91" w14:textId="4AED01DA" w:rsidR="00382873" w:rsidRPr="00FC35DA" w:rsidRDefault="001837A8" w:rsidP="00FC35DA">
      <w:pPr>
        <w:spacing w:line="276" w:lineRule="auto"/>
        <w:jc w:val="center"/>
        <w:rPr>
          <w:rFonts w:cs="Arial"/>
          <w:sz w:val="28"/>
          <w:szCs w:val="28"/>
        </w:rPr>
      </w:pPr>
      <w:r w:rsidRPr="00FC35DA">
        <w:rPr>
          <w:rFonts w:cs="Arial"/>
          <w:sz w:val="28"/>
          <w:szCs w:val="28"/>
        </w:rPr>
        <w:t>(</w:t>
      </w:r>
      <w:r w:rsidR="004729EC" w:rsidRPr="00FC35DA">
        <w:rPr>
          <w:rFonts w:cs="Arial"/>
          <w:sz w:val="28"/>
          <w:szCs w:val="28"/>
        </w:rPr>
        <w:t>Please note this is a Saturday to Saturday</w:t>
      </w:r>
      <w:r w:rsidR="004B64EE" w:rsidRPr="00FC35DA">
        <w:rPr>
          <w:rFonts w:cs="Arial"/>
          <w:sz w:val="28"/>
          <w:szCs w:val="28"/>
        </w:rPr>
        <w:t xml:space="preserve"> trip)</w:t>
      </w:r>
    </w:p>
    <w:p w14:paraId="7575EFFB" w14:textId="77777777" w:rsidR="00977884" w:rsidRPr="00FC35DA" w:rsidRDefault="00C91806" w:rsidP="00FC35DA">
      <w:pPr>
        <w:spacing w:line="276" w:lineRule="auto"/>
        <w:jc w:val="center"/>
        <w:rPr>
          <w:rFonts w:cs="Arial"/>
          <w:sz w:val="28"/>
          <w:szCs w:val="28"/>
        </w:rPr>
      </w:pPr>
      <w:r w:rsidRPr="00FC35DA">
        <w:rPr>
          <w:rFonts w:cs="Arial"/>
          <w:sz w:val="28"/>
          <w:szCs w:val="28"/>
        </w:rPr>
        <w:t>For</w:t>
      </w:r>
    </w:p>
    <w:p w14:paraId="48845603" w14:textId="1160C8FB" w:rsidR="001C131D" w:rsidRPr="00FC35DA" w:rsidRDefault="004B64EE" w:rsidP="00FC35DA">
      <w:pPr>
        <w:spacing w:line="276" w:lineRule="auto"/>
        <w:jc w:val="center"/>
        <w:rPr>
          <w:rFonts w:cs="Arial"/>
          <w:sz w:val="28"/>
          <w:szCs w:val="28"/>
        </w:rPr>
      </w:pPr>
      <w:r w:rsidRPr="00FC35DA">
        <w:rPr>
          <w:rFonts w:cs="Arial"/>
          <w:sz w:val="28"/>
          <w:szCs w:val="28"/>
        </w:rPr>
        <w:t xml:space="preserve">Disabled skiers, </w:t>
      </w:r>
      <w:r w:rsidR="00694FE8">
        <w:rPr>
          <w:rFonts w:cs="Arial"/>
          <w:sz w:val="28"/>
          <w:szCs w:val="28"/>
        </w:rPr>
        <w:t>Helpers, PSA’s,</w:t>
      </w:r>
      <w:r w:rsidR="00B826E4" w:rsidRPr="00FC35DA">
        <w:rPr>
          <w:rFonts w:cs="Arial"/>
          <w:sz w:val="28"/>
          <w:szCs w:val="28"/>
        </w:rPr>
        <w:t xml:space="preserve"> </w:t>
      </w:r>
      <w:r w:rsidR="00694FE8">
        <w:rPr>
          <w:rFonts w:cs="Arial"/>
          <w:sz w:val="28"/>
          <w:szCs w:val="28"/>
        </w:rPr>
        <w:t xml:space="preserve">(Friends &amp; </w:t>
      </w:r>
      <w:r w:rsidRPr="00FC35DA">
        <w:rPr>
          <w:rFonts w:cs="Arial"/>
          <w:sz w:val="28"/>
          <w:szCs w:val="28"/>
        </w:rPr>
        <w:t>Famil</w:t>
      </w:r>
      <w:r w:rsidR="00B826E4" w:rsidRPr="00FC35DA">
        <w:rPr>
          <w:rFonts w:cs="Arial"/>
          <w:sz w:val="28"/>
          <w:szCs w:val="28"/>
        </w:rPr>
        <w:t xml:space="preserve">y </w:t>
      </w:r>
      <w:r w:rsidR="00694FE8">
        <w:rPr>
          <w:rFonts w:cs="Arial"/>
          <w:sz w:val="28"/>
          <w:szCs w:val="28"/>
        </w:rPr>
        <w:t xml:space="preserve">Members </w:t>
      </w:r>
      <w:r w:rsidR="00B826E4" w:rsidRPr="00FC35DA">
        <w:rPr>
          <w:rFonts w:cs="Arial"/>
          <w:sz w:val="28"/>
          <w:szCs w:val="28"/>
        </w:rPr>
        <w:t>space permitting)</w:t>
      </w:r>
    </w:p>
    <w:p w14:paraId="17E4853D" w14:textId="559AABFC" w:rsidR="00314CF8" w:rsidRPr="00FC35DA" w:rsidRDefault="00B826E4" w:rsidP="00FC35DA">
      <w:pPr>
        <w:spacing w:line="276" w:lineRule="auto"/>
        <w:jc w:val="center"/>
        <w:rPr>
          <w:rFonts w:cs="Arial"/>
          <w:szCs w:val="22"/>
        </w:rPr>
      </w:pPr>
      <w:r w:rsidRPr="00FC35DA">
        <w:rPr>
          <w:rFonts w:cs="Arial"/>
          <w:sz w:val="28"/>
          <w:szCs w:val="28"/>
        </w:rPr>
        <w:t>Self-Drive</w:t>
      </w:r>
      <w:r w:rsidR="00C811ED" w:rsidRPr="00FC35DA">
        <w:rPr>
          <w:rFonts w:cs="Arial"/>
          <w:sz w:val="28"/>
          <w:szCs w:val="28"/>
        </w:rPr>
        <w:t xml:space="preserve"> or fly</w:t>
      </w:r>
      <w:r w:rsidR="004729EC" w:rsidRPr="00FC35DA">
        <w:rPr>
          <w:rFonts w:cs="Arial"/>
          <w:sz w:val="28"/>
          <w:szCs w:val="28"/>
        </w:rPr>
        <w:t xml:space="preserve"> </w:t>
      </w:r>
      <w:r w:rsidR="004E11E3">
        <w:rPr>
          <w:rFonts w:cs="Arial"/>
          <w:sz w:val="28"/>
          <w:szCs w:val="28"/>
        </w:rPr>
        <w:t xml:space="preserve">Gatwick, Bristol, </w:t>
      </w:r>
      <w:r w:rsidR="004729EC" w:rsidRPr="00FC35DA">
        <w:rPr>
          <w:rFonts w:cs="Arial"/>
          <w:sz w:val="28"/>
          <w:szCs w:val="28"/>
        </w:rPr>
        <w:t>Birmingham</w:t>
      </w:r>
      <w:r w:rsidR="004E11E3">
        <w:rPr>
          <w:rFonts w:cs="Arial"/>
          <w:sz w:val="28"/>
          <w:szCs w:val="28"/>
        </w:rPr>
        <w:t xml:space="preserve"> and Manchester.</w:t>
      </w:r>
      <w:r w:rsidR="00B638F1" w:rsidRPr="00FC35DA">
        <w:rPr>
          <w:rFonts w:cs="Arial"/>
          <w:sz w:val="28"/>
          <w:szCs w:val="28"/>
        </w:rPr>
        <w:br/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33"/>
        <w:gridCol w:w="4806"/>
      </w:tblGrid>
      <w:tr w:rsidR="003548A4" w:rsidRPr="00FC35DA" w14:paraId="0EACC6C2" w14:textId="77777777" w:rsidTr="00001A19">
        <w:tc>
          <w:tcPr>
            <w:tcW w:w="4833" w:type="dxa"/>
          </w:tcPr>
          <w:p w14:paraId="34D827F6" w14:textId="77777777" w:rsidR="005729B1" w:rsidRPr="00694FE8" w:rsidRDefault="007C4CCE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 xml:space="preserve">For </w:t>
            </w:r>
            <w:r w:rsidR="00625B86" w:rsidRPr="00694FE8">
              <w:rPr>
                <w:rFonts w:cs="Arial"/>
                <w:szCs w:val="22"/>
              </w:rPr>
              <w:t xml:space="preserve">blue/red run independent </w:t>
            </w:r>
            <w:r w:rsidRPr="00694FE8">
              <w:rPr>
                <w:rFonts w:cs="Arial"/>
                <w:szCs w:val="22"/>
              </w:rPr>
              <w:t>d</w:t>
            </w:r>
            <w:r w:rsidR="005729B1" w:rsidRPr="00694FE8">
              <w:rPr>
                <w:rFonts w:cs="Arial"/>
                <w:szCs w:val="22"/>
              </w:rPr>
              <w:t>isabled skiers</w:t>
            </w:r>
          </w:p>
          <w:p w14:paraId="6381E80C" w14:textId="77777777" w:rsidR="005729B1" w:rsidRPr="00694FE8" w:rsidRDefault="00625B86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 xml:space="preserve">Fully dependent piloted duel </w:t>
            </w:r>
            <w:r w:rsidR="005729B1" w:rsidRPr="00694FE8">
              <w:rPr>
                <w:rFonts w:cs="Arial"/>
                <w:szCs w:val="22"/>
              </w:rPr>
              <w:t>skiers</w:t>
            </w:r>
          </w:p>
          <w:p w14:paraId="09B012D8" w14:textId="77777777" w:rsidR="005729B1" w:rsidRPr="00694FE8" w:rsidRDefault="005729B1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>Sit skiers who need assistance</w:t>
            </w:r>
          </w:p>
          <w:p w14:paraId="42CF8CF6" w14:textId="3519B245" w:rsidR="00526272" w:rsidRPr="00694FE8" w:rsidRDefault="0085036E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526272" w:rsidRPr="00694FE8">
              <w:rPr>
                <w:rFonts w:cs="Arial"/>
                <w:szCs w:val="22"/>
              </w:rPr>
              <w:t>uition</w:t>
            </w:r>
            <w:r w:rsidR="00427974" w:rsidRPr="00694FE8">
              <w:rPr>
                <w:rFonts w:cs="Arial"/>
                <w:szCs w:val="22"/>
              </w:rPr>
              <w:t xml:space="preserve"> provided</w:t>
            </w:r>
            <w:r>
              <w:rPr>
                <w:rFonts w:cs="Arial"/>
                <w:szCs w:val="22"/>
              </w:rPr>
              <w:t xml:space="preserve"> at an extra cost</w:t>
            </w:r>
          </w:p>
        </w:tc>
        <w:tc>
          <w:tcPr>
            <w:tcW w:w="4806" w:type="dxa"/>
          </w:tcPr>
          <w:p w14:paraId="2F5F7E74" w14:textId="77777777" w:rsidR="005729B1" w:rsidRPr="00694FE8" w:rsidRDefault="005729B1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>door-step skiing</w:t>
            </w:r>
          </w:p>
          <w:p w14:paraId="7D82EDBF" w14:textId="69F7A1B4" w:rsidR="005729B1" w:rsidRPr="00694FE8" w:rsidRDefault="00694FE8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>High</w:t>
            </w:r>
            <w:r w:rsidR="005D4A4C" w:rsidRPr="00694FE8">
              <w:rPr>
                <w:rFonts w:cs="Arial"/>
                <w:szCs w:val="22"/>
              </w:rPr>
              <w:t xml:space="preserve"> in the La </w:t>
            </w:r>
            <w:proofErr w:type="spellStart"/>
            <w:r w:rsidR="005D4A4C" w:rsidRPr="00694FE8">
              <w:rPr>
                <w:rFonts w:cs="Arial"/>
                <w:szCs w:val="22"/>
              </w:rPr>
              <w:t>Plagne</w:t>
            </w:r>
            <w:proofErr w:type="spellEnd"/>
            <w:r w:rsidR="005D4A4C" w:rsidRPr="00694FE8">
              <w:rPr>
                <w:rFonts w:cs="Arial"/>
                <w:szCs w:val="22"/>
              </w:rPr>
              <w:t xml:space="preserve"> ski area.</w:t>
            </w:r>
          </w:p>
          <w:p w14:paraId="22E7AEC7" w14:textId="2609217F" w:rsidR="005729B1" w:rsidRPr="00694FE8" w:rsidRDefault="0085036E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5729B1" w:rsidRPr="00694FE8">
              <w:rPr>
                <w:rFonts w:cs="Arial"/>
                <w:szCs w:val="22"/>
              </w:rPr>
              <w:t xml:space="preserve"> x twin wheelchair friendly rooms</w:t>
            </w:r>
          </w:p>
          <w:p w14:paraId="23ABEE23" w14:textId="77777777" w:rsidR="00427974" w:rsidRDefault="00427974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 w:rsidRPr="00694FE8">
              <w:rPr>
                <w:rFonts w:cs="Arial"/>
                <w:szCs w:val="22"/>
              </w:rPr>
              <w:t xml:space="preserve">No </w:t>
            </w:r>
            <w:r w:rsidR="005D4A4C" w:rsidRPr="00694FE8">
              <w:rPr>
                <w:rFonts w:cs="Arial"/>
                <w:szCs w:val="22"/>
              </w:rPr>
              <w:t>off-piste</w:t>
            </w:r>
            <w:r w:rsidRPr="00694FE8">
              <w:rPr>
                <w:rFonts w:cs="Arial"/>
                <w:szCs w:val="22"/>
              </w:rPr>
              <w:t xml:space="preserve"> skiing</w:t>
            </w:r>
          </w:p>
          <w:p w14:paraId="2D28BB78" w14:textId="45E580FD" w:rsidR="00694FE8" w:rsidRPr="00694FE8" w:rsidRDefault="00694FE8" w:rsidP="001B119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Very social</w:t>
            </w:r>
          </w:p>
        </w:tc>
      </w:tr>
      <w:tr w:rsidR="004B64EE" w:rsidRPr="00FC35DA" w14:paraId="7CD88DA2" w14:textId="77777777" w:rsidTr="00001A19">
        <w:tc>
          <w:tcPr>
            <w:tcW w:w="9639" w:type="dxa"/>
            <w:gridSpan w:val="2"/>
          </w:tcPr>
          <w:p w14:paraId="1551C3FD" w14:textId="65F75B98" w:rsidR="00526272" w:rsidRPr="00694FE8" w:rsidRDefault="0085036E" w:rsidP="00694FE8">
            <w:pPr>
              <w:pStyle w:val="ListParagraph"/>
              <w:spacing w:line="276" w:lineRule="auto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FF0000"/>
                <w:szCs w:val="22"/>
              </w:rPr>
              <w:t xml:space="preserve"> </w:t>
            </w:r>
          </w:p>
        </w:tc>
      </w:tr>
    </w:tbl>
    <w:p w14:paraId="23E7A156" w14:textId="746AA328" w:rsidR="00C12325" w:rsidRPr="00FC35DA" w:rsidRDefault="00C12325" w:rsidP="00007B9F">
      <w:pPr>
        <w:spacing w:line="276" w:lineRule="auto"/>
        <w:rPr>
          <w:rFonts w:cs="Arial"/>
          <w:szCs w:val="22"/>
        </w:rPr>
      </w:pPr>
    </w:p>
    <w:p w14:paraId="5FAA548F" w14:textId="522BB826" w:rsidR="00C41B56" w:rsidRPr="00E11C0C" w:rsidRDefault="00227373" w:rsidP="00FC35DA">
      <w:pPr>
        <w:spacing w:line="276" w:lineRule="auto"/>
        <w:rPr>
          <w:rFonts w:cs="Arial"/>
          <w:b/>
          <w:sz w:val="24"/>
          <w:szCs w:val="24"/>
        </w:rPr>
      </w:pPr>
      <w:r w:rsidRPr="00E11C0C">
        <w:rPr>
          <w:rFonts w:cs="Arial"/>
          <w:b/>
          <w:sz w:val="24"/>
          <w:szCs w:val="24"/>
        </w:rPr>
        <w:t xml:space="preserve">1. </w:t>
      </w:r>
      <w:r w:rsidR="009F710C" w:rsidRPr="00E11C0C">
        <w:rPr>
          <w:rFonts w:cs="Arial"/>
          <w:b/>
          <w:sz w:val="24"/>
          <w:szCs w:val="24"/>
        </w:rPr>
        <w:t>Priorities.</w:t>
      </w:r>
    </w:p>
    <w:p w14:paraId="19D043F7" w14:textId="7AD5FAEC" w:rsidR="00C41B56" w:rsidRDefault="00C41B56" w:rsidP="00FC35DA">
      <w:pPr>
        <w:spacing w:line="276" w:lineRule="auto"/>
        <w:rPr>
          <w:rFonts w:cs="Arial"/>
          <w:szCs w:val="22"/>
        </w:rPr>
      </w:pPr>
      <w:r w:rsidRPr="00FC35DA">
        <w:rPr>
          <w:rFonts w:cs="Arial"/>
          <w:szCs w:val="22"/>
        </w:rPr>
        <w:t>Priority will be given to those disabled skiers and snowboarders for whom other ski trips are unsuitable</w:t>
      </w:r>
      <w:r w:rsidR="00256E0C" w:rsidRPr="00FC35DA">
        <w:rPr>
          <w:rFonts w:cs="Arial"/>
          <w:szCs w:val="22"/>
        </w:rPr>
        <w:t xml:space="preserve"> </w:t>
      </w:r>
      <w:r w:rsidRPr="00FC35DA">
        <w:rPr>
          <w:rFonts w:cs="Arial"/>
          <w:szCs w:val="22"/>
        </w:rPr>
        <w:t>a</w:t>
      </w:r>
      <w:r w:rsidR="005D4A4C" w:rsidRPr="00FC35DA">
        <w:rPr>
          <w:rFonts w:cs="Arial"/>
          <w:szCs w:val="22"/>
        </w:rPr>
        <w:t>nd</w:t>
      </w:r>
      <w:r w:rsidRPr="00FC35DA">
        <w:rPr>
          <w:rFonts w:cs="Arial"/>
          <w:szCs w:val="22"/>
        </w:rPr>
        <w:t xml:space="preserve"> their only opportunity to ski is with Snow Buddies</w:t>
      </w:r>
      <w:r w:rsidR="00256E0C" w:rsidRPr="00FC35DA">
        <w:rPr>
          <w:rFonts w:cs="Arial"/>
          <w:szCs w:val="22"/>
        </w:rPr>
        <w:t>.</w:t>
      </w:r>
    </w:p>
    <w:p w14:paraId="7E0819FB" w14:textId="77777777" w:rsidR="00FC35DA" w:rsidRPr="00FC35DA" w:rsidRDefault="00FC35DA" w:rsidP="00FC35DA">
      <w:pPr>
        <w:spacing w:line="276" w:lineRule="auto"/>
        <w:rPr>
          <w:rFonts w:cs="Arial"/>
          <w:szCs w:val="22"/>
        </w:rPr>
      </w:pPr>
    </w:p>
    <w:p w14:paraId="559BB37E" w14:textId="40F24D01" w:rsidR="00593B58" w:rsidRPr="00E11C0C" w:rsidRDefault="00227373" w:rsidP="00FC35DA">
      <w:pPr>
        <w:spacing w:line="276" w:lineRule="auto"/>
        <w:rPr>
          <w:rFonts w:cs="Arial"/>
          <w:b/>
          <w:sz w:val="24"/>
          <w:szCs w:val="24"/>
        </w:rPr>
      </w:pPr>
      <w:r w:rsidRPr="00E11C0C">
        <w:rPr>
          <w:rFonts w:cs="Arial"/>
          <w:b/>
          <w:sz w:val="24"/>
          <w:szCs w:val="24"/>
        </w:rPr>
        <w:t xml:space="preserve">2. </w:t>
      </w:r>
      <w:r w:rsidR="00256E0C" w:rsidRPr="00E11C0C">
        <w:rPr>
          <w:rFonts w:cs="Arial"/>
          <w:b/>
          <w:sz w:val="24"/>
          <w:szCs w:val="24"/>
        </w:rPr>
        <w:t>Accommod</w:t>
      </w:r>
      <w:r w:rsidR="009F710C" w:rsidRPr="00E11C0C">
        <w:rPr>
          <w:rFonts w:cs="Arial"/>
          <w:b/>
          <w:sz w:val="24"/>
          <w:szCs w:val="24"/>
        </w:rPr>
        <w:t>ation.</w:t>
      </w:r>
    </w:p>
    <w:p w14:paraId="03AC0979" w14:textId="3CDB3E44" w:rsidR="00593B58" w:rsidRPr="00FC35DA" w:rsidRDefault="00CC7BF0" w:rsidP="00FC35DA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Snow Buddies pre-books</w:t>
      </w:r>
      <w:r w:rsidR="0085036E">
        <w:rPr>
          <w:rFonts w:cs="Arial"/>
          <w:szCs w:val="22"/>
        </w:rPr>
        <w:t xml:space="preserve"> spaces for </w:t>
      </w:r>
      <w:r>
        <w:rPr>
          <w:rFonts w:cs="Arial"/>
          <w:szCs w:val="22"/>
        </w:rPr>
        <w:t>ski trips as early as April the previous year</w:t>
      </w:r>
      <w:r w:rsidR="00C83771" w:rsidRPr="00FC35DA">
        <w:rPr>
          <w:rFonts w:cs="Arial"/>
          <w:szCs w:val="22"/>
        </w:rPr>
        <w:t>.</w:t>
      </w:r>
      <w:r w:rsidR="00FC35DA">
        <w:rPr>
          <w:rFonts w:cs="Arial"/>
          <w:szCs w:val="22"/>
        </w:rPr>
        <w:t xml:space="preserve"> </w:t>
      </w:r>
      <w:r w:rsidR="00855D35" w:rsidRPr="00FC35DA">
        <w:rPr>
          <w:rFonts w:cs="Arial"/>
          <w:szCs w:val="22"/>
        </w:rPr>
        <w:t>By default, the accommoda</w:t>
      </w:r>
      <w:r w:rsidR="004729EC" w:rsidRPr="00FC35DA">
        <w:rPr>
          <w:rFonts w:cs="Arial"/>
          <w:szCs w:val="22"/>
        </w:rPr>
        <w:t>tion that we book is twin rooms.</w:t>
      </w:r>
    </w:p>
    <w:p w14:paraId="5229CC54" w14:textId="509BB464" w:rsidR="00593B58" w:rsidRPr="00694FE8" w:rsidRDefault="004729EC" w:rsidP="001B1193">
      <w:pPr>
        <w:pStyle w:val="ListParagraph"/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694FE8">
        <w:rPr>
          <w:rFonts w:cs="Arial"/>
          <w:szCs w:val="22"/>
        </w:rPr>
        <w:t xml:space="preserve">Divided family rooms are </w:t>
      </w:r>
      <w:r w:rsidR="00256E0C" w:rsidRPr="00694FE8">
        <w:rPr>
          <w:rFonts w:cs="Arial"/>
          <w:szCs w:val="22"/>
        </w:rPr>
        <w:t xml:space="preserve">limited but </w:t>
      </w:r>
      <w:r w:rsidRPr="00694FE8">
        <w:rPr>
          <w:rFonts w:cs="Arial"/>
          <w:szCs w:val="22"/>
        </w:rPr>
        <w:t>available.</w:t>
      </w:r>
    </w:p>
    <w:p w14:paraId="5FA56FBA" w14:textId="3AB7EB08" w:rsidR="00593B58" w:rsidRPr="0085036E" w:rsidRDefault="004729EC" w:rsidP="0085036E">
      <w:pPr>
        <w:pStyle w:val="ListParagraph"/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694FE8">
        <w:rPr>
          <w:rFonts w:cs="Arial"/>
          <w:szCs w:val="22"/>
        </w:rPr>
        <w:t>A limited number of wet rooms are available if required.</w:t>
      </w:r>
      <w:r w:rsidR="00256E0C" w:rsidRPr="00694FE8">
        <w:rPr>
          <w:rFonts w:cs="Arial"/>
          <w:szCs w:val="22"/>
        </w:rPr>
        <w:t xml:space="preserve"> </w:t>
      </w:r>
      <w:r w:rsidR="0085036E">
        <w:rPr>
          <w:rFonts w:cs="Arial"/>
          <w:szCs w:val="22"/>
        </w:rPr>
        <w:t xml:space="preserve"> </w:t>
      </w:r>
    </w:p>
    <w:p w14:paraId="0481235E" w14:textId="77777777" w:rsidR="00CC7BF0" w:rsidRDefault="00593B58" w:rsidP="001B1193">
      <w:pPr>
        <w:pStyle w:val="ListParagraph"/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694FE8">
        <w:rPr>
          <w:rFonts w:cs="Arial"/>
          <w:szCs w:val="22"/>
        </w:rPr>
        <w:t>Single occupancy might be</w:t>
      </w:r>
      <w:r w:rsidR="00855D35" w:rsidRPr="00694FE8">
        <w:rPr>
          <w:rFonts w:cs="Arial"/>
          <w:szCs w:val="22"/>
        </w:rPr>
        <w:t xml:space="preserve"> available on</w:t>
      </w:r>
      <w:r w:rsidRPr="00694FE8">
        <w:rPr>
          <w:rFonts w:cs="Arial"/>
          <w:szCs w:val="22"/>
        </w:rPr>
        <w:t xml:space="preserve"> request and</w:t>
      </w:r>
      <w:r w:rsidR="00855D35" w:rsidRPr="00694FE8">
        <w:rPr>
          <w:rFonts w:cs="Arial"/>
          <w:szCs w:val="22"/>
        </w:rPr>
        <w:t xml:space="preserve"> payment of the </w:t>
      </w:r>
      <w:r w:rsidR="005D4A4C" w:rsidRPr="00694FE8">
        <w:rPr>
          <w:rFonts w:cs="Arial"/>
          <w:szCs w:val="22"/>
        </w:rPr>
        <w:t>under-occupancy</w:t>
      </w:r>
      <w:r w:rsidR="00855D35" w:rsidRPr="00694FE8">
        <w:rPr>
          <w:rFonts w:cs="Arial"/>
          <w:szCs w:val="22"/>
        </w:rPr>
        <w:t xml:space="preserve"> surcharge.</w:t>
      </w:r>
    </w:p>
    <w:p w14:paraId="152CA095" w14:textId="7A72C1D5" w:rsidR="00855D35" w:rsidRPr="00694FE8" w:rsidRDefault="00CC7BF0" w:rsidP="001B1193">
      <w:pPr>
        <w:pStyle w:val="ListParagraph"/>
        <w:numPr>
          <w:ilvl w:val="0"/>
          <w:numId w:val="12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Room sharing is expected and is at the discretion of the trip organisers.</w:t>
      </w:r>
      <w:r w:rsidR="00855D35" w:rsidRPr="00694FE8">
        <w:rPr>
          <w:rFonts w:cs="Arial"/>
          <w:szCs w:val="22"/>
        </w:rPr>
        <w:br/>
      </w:r>
    </w:p>
    <w:p w14:paraId="532EB31C" w14:textId="05A42290" w:rsidR="001F57B1" w:rsidRPr="00E11C0C" w:rsidRDefault="00227373" w:rsidP="00FC35DA">
      <w:pPr>
        <w:spacing w:line="276" w:lineRule="auto"/>
        <w:rPr>
          <w:rFonts w:eastAsiaTheme="minorHAnsi" w:cs="Arial"/>
          <w:b/>
          <w:sz w:val="24"/>
          <w:szCs w:val="24"/>
        </w:rPr>
      </w:pPr>
      <w:r w:rsidRPr="00E11C0C">
        <w:rPr>
          <w:rFonts w:eastAsiaTheme="minorHAnsi" w:cs="Arial"/>
          <w:b/>
          <w:sz w:val="24"/>
          <w:szCs w:val="24"/>
        </w:rPr>
        <w:t xml:space="preserve">3. </w:t>
      </w:r>
      <w:r w:rsidR="001F57B1" w:rsidRPr="00E11C0C">
        <w:rPr>
          <w:rFonts w:eastAsiaTheme="minorHAnsi" w:cs="Arial"/>
          <w:b/>
          <w:sz w:val="24"/>
          <w:szCs w:val="24"/>
        </w:rPr>
        <w:t>To Travel with Snow Buddies</w:t>
      </w:r>
      <w:r w:rsidR="009F710C" w:rsidRPr="00E11C0C">
        <w:rPr>
          <w:rFonts w:eastAsiaTheme="minorHAnsi" w:cs="Arial"/>
          <w:b/>
          <w:sz w:val="24"/>
          <w:szCs w:val="24"/>
        </w:rPr>
        <w:t>.</w:t>
      </w:r>
    </w:p>
    <w:p w14:paraId="4E44675D" w14:textId="313E306E" w:rsidR="007D724A" w:rsidRDefault="00227373" w:rsidP="00FC35DA">
      <w:pPr>
        <w:spacing w:line="276" w:lineRule="auto"/>
        <w:rPr>
          <w:rFonts w:eastAsiaTheme="minorHAnsi" w:cs="Arial"/>
          <w:b/>
          <w:szCs w:val="22"/>
        </w:rPr>
      </w:pPr>
      <w:r w:rsidRPr="00E11C0C">
        <w:rPr>
          <w:rFonts w:eastAsiaTheme="minorHAnsi" w:cs="Arial"/>
          <w:b/>
          <w:szCs w:val="22"/>
        </w:rPr>
        <w:t>a</w:t>
      </w:r>
      <w:r w:rsidR="00BD7641" w:rsidRPr="00E11C0C">
        <w:rPr>
          <w:rFonts w:eastAsiaTheme="minorHAnsi" w:cs="Arial"/>
          <w:b/>
          <w:szCs w:val="22"/>
        </w:rPr>
        <w:t xml:space="preserve">. </w:t>
      </w:r>
      <w:r w:rsidR="001F57B1" w:rsidRPr="00E11C0C">
        <w:rPr>
          <w:rFonts w:eastAsiaTheme="minorHAnsi" w:cs="Arial"/>
          <w:b/>
          <w:szCs w:val="22"/>
        </w:rPr>
        <w:t>Helpers</w:t>
      </w:r>
      <w:r w:rsidR="00DA7EE4" w:rsidRPr="00E11C0C">
        <w:rPr>
          <w:rFonts w:eastAsiaTheme="minorHAnsi" w:cs="Arial"/>
          <w:b/>
          <w:szCs w:val="22"/>
        </w:rPr>
        <w:t>.</w:t>
      </w:r>
    </w:p>
    <w:p w14:paraId="318BB95F" w14:textId="547B35CE" w:rsidR="007D724A" w:rsidRDefault="007D724A" w:rsidP="00FC35DA">
      <w:pPr>
        <w:spacing w:line="276" w:lineRule="auto"/>
        <w:rPr>
          <w:rFonts w:eastAsiaTheme="minorHAnsi" w:cs="Arial"/>
          <w:bCs/>
          <w:szCs w:val="22"/>
        </w:rPr>
      </w:pPr>
      <w:r w:rsidRPr="007D724A">
        <w:rPr>
          <w:rFonts w:eastAsiaTheme="minorHAnsi" w:cs="Arial"/>
          <w:bCs/>
          <w:szCs w:val="22"/>
        </w:rPr>
        <w:t>Helping on a Snow Buddies ski trip is more than a 9am to 4pm commitment, the payment you make is a contribution to the overall cost of the trip, it does not buy you a ski holiday.</w:t>
      </w:r>
    </w:p>
    <w:p w14:paraId="307ED49F" w14:textId="77777777" w:rsidR="007D724A" w:rsidRPr="007D724A" w:rsidRDefault="007D724A" w:rsidP="00FC35DA">
      <w:pPr>
        <w:spacing w:line="276" w:lineRule="auto"/>
        <w:rPr>
          <w:rFonts w:eastAsiaTheme="minorHAnsi" w:cs="Arial"/>
          <w:bCs/>
          <w:szCs w:val="22"/>
        </w:rPr>
      </w:pPr>
    </w:p>
    <w:p w14:paraId="2F9166A8" w14:textId="4674BDD2" w:rsidR="00C95FAA" w:rsidRPr="00E11C0C" w:rsidRDefault="004C44AB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Ski ability</w:t>
      </w:r>
      <w:r w:rsidR="009F710C" w:rsidRPr="00E11C0C">
        <w:rPr>
          <w:rFonts w:eastAsiaTheme="minorHAnsi" w:cs="Arial"/>
          <w:szCs w:val="22"/>
        </w:rPr>
        <w:t>,</w:t>
      </w:r>
    </w:p>
    <w:p w14:paraId="37BA8B21" w14:textId="28C7DD87" w:rsidR="00C95FAA" w:rsidRPr="00BD7641" w:rsidRDefault="004C44AB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Helpers must be competent red run skiers confident when skiing in adverse conditions (whiteouts).</w:t>
      </w:r>
    </w:p>
    <w:p w14:paraId="53109A6B" w14:textId="6B7EC2C4" w:rsidR="00C95FAA" w:rsidRPr="00BD7641" w:rsidRDefault="004C44AB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Have a good understanding of mountain safety and accident procedures.</w:t>
      </w:r>
    </w:p>
    <w:p w14:paraId="31A296D0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39AC8D2C" w14:textId="77777777" w:rsidR="00BD7641" w:rsidRPr="00E11C0C" w:rsidRDefault="001F57B1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Travel</w:t>
      </w:r>
      <w:r w:rsidR="00F51804" w:rsidRPr="00E11C0C">
        <w:rPr>
          <w:rFonts w:eastAsiaTheme="minorHAnsi" w:cs="Arial"/>
          <w:szCs w:val="22"/>
        </w:rPr>
        <w:t>,</w:t>
      </w:r>
    </w:p>
    <w:p w14:paraId="305B2EFA" w14:textId="797286DC" w:rsidR="00C95FAA" w:rsidRPr="00BD7641" w:rsidRDefault="00DA7EE4" w:rsidP="00BD7641">
      <w:pPr>
        <w:pStyle w:val="ListParagraph"/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lastRenderedPageBreak/>
        <w:t>Except</w:t>
      </w:r>
      <w:r w:rsidR="004C44AB" w:rsidRPr="00BD7641">
        <w:rPr>
          <w:rFonts w:eastAsiaTheme="minorHAnsi" w:cs="Arial"/>
          <w:szCs w:val="22"/>
        </w:rPr>
        <w:t xml:space="preserve"> for those self-driving to resort. Be available to help with luggage and equipment at: -</w:t>
      </w:r>
    </w:p>
    <w:p w14:paraId="4A943953" w14:textId="77777777" w:rsidR="00BD7641" w:rsidRDefault="004C44AB" w:rsidP="001B1193">
      <w:pPr>
        <w:pStyle w:val="ListParagraph"/>
        <w:numPr>
          <w:ilvl w:val="2"/>
          <w:numId w:val="7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Airports</w:t>
      </w:r>
    </w:p>
    <w:p w14:paraId="2F78CDDA" w14:textId="6FD7F30D" w:rsidR="00C95FAA" w:rsidRPr="00BD7641" w:rsidRDefault="004C44AB" w:rsidP="001B1193">
      <w:pPr>
        <w:pStyle w:val="ListParagraph"/>
        <w:numPr>
          <w:ilvl w:val="2"/>
          <w:numId w:val="7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Coach transfers</w:t>
      </w:r>
    </w:p>
    <w:p w14:paraId="67C7A5B8" w14:textId="45F6D041" w:rsidR="00C95FAA" w:rsidRPr="00BD7641" w:rsidRDefault="004C44AB" w:rsidP="001B1193">
      <w:pPr>
        <w:pStyle w:val="ListParagraph"/>
        <w:numPr>
          <w:ilvl w:val="2"/>
          <w:numId w:val="7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The hotel</w:t>
      </w:r>
    </w:p>
    <w:p w14:paraId="6A8961D5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234B6867" w14:textId="73C0DCF2" w:rsidR="00F51804" w:rsidRPr="00E11C0C" w:rsidRDefault="004C44AB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 xml:space="preserve">In the </w:t>
      </w:r>
      <w:r w:rsidR="001F57B1" w:rsidRPr="00E11C0C">
        <w:rPr>
          <w:rFonts w:eastAsiaTheme="minorHAnsi" w:cs="Arial"/>
          <w:szCs w:val="22"/>
        </w:rPr>
        <w:t>hotel</w:t>
      </w:r>
      <w:r w:rsidR="00F51804" w:rsidRPr="00E11C0C">
        <w:rPr>
          <w:rFonts w:eastAsiaTheme="minorHAnsi" w:cs="Arial"/>
          <w:szCs w:val="22"/>
        </w:rPr>
        <w:t>,</w:t>
      </w:r>
    </w:p>
    <w:p w14:paraId="12255210" w14:textId="50E36C3D" w:rsidR="00C95FAA" w:rsidRPr="00BD7641" w:rsidRDefault="00F51804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A</w:t>
      </w:r>
      <w:r w:rsidR="004C44AB" w:rsidRPr="00BD7641">
        <w:rPr>
          <w:rFonts w:eastAsiaTheme="minorHAnsi" w:cs="Arial"/>
          <w:szCs w:val="22"/>
        </w:rPr>
        <w:t>ssisting as required in the hotel</w:t>
      </w:r>
      <w:r w:rsidR="001F57B1" w:rsidRPr="00BD7641">
        <w:rPr>
          <w:rFonts w:eastAsiaTheme="minorHAnsi" w:cs="Arial"/>
          <w:szCs w:val="22"/>
        </w:rPr>
        <w:t>,</w:t>
      </w:r>
      <w:r w:rsidR="004C44AB" w:rsidRPr="00BD7641">
        <w:rPr>
          <w:rFonts w:eastAsiaTheme="minorHAnsi" w:cs="Arial"/>
          <w:szCs w:val="22"/>
        </w:rPr>
        <w:t xml:space="preserve"> most critically at meal times.</w:t>
      </w:r>
    </w:p>
    <w:p w14:paraId="45B49F32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7662F421" w14:textId="00B4C62C" w:rsidR="00C95FAA" w:rsidRPr="00E11C0C" w:rsidRDefault="005D40D0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On the mountain</w:t>
      </w:r>
      <w:r w:rsidR="00F51804" w:rsidRPr="00E11C0C">
        <w:rPr>
          <w:rFonts w:eastAsiaTheme="minorHAnsi" w:cs="Arial"/>
          <w:szCs w:val="22"/>
        </w:rPr>
        <w:t>.</w:t>
      </w:r>
    </w:p>
    <w:p w14:paraId="43D48861" w14:textId="6EEBAA39" w:rsidR="00C95FAA" w:rsidRPr="00BD7641" w:rsidRDefault="00C95FAA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A</w:t>
      </w:r>
      <w:r w:rsidR="004C44AB" w:rsidRPr="00BD7641">
        <w:rPr>
          <w:rFonts w:eastAsiaTheme="minorHAnsi" w:cs="Arial"/>
          <w:szCs w:val="22"/>
        </w:rPr>
        <w:t>ssisting as required all day when out skiing, providing help with lunch and coffee/hot chocolate breaks during the day.</w:t>
      </w:r>
    </w:p>
    <w:p w14:paraId="08180ACF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3AFB9101" w14:textId="548D3CFD" w:rsidR="00C95FAA" w:rsidRPr="00E11C0C" w:rsidRDefault="004C44AB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 xml:space="preserve">Adaptive </w:t>
      </w:r>
      <w:r w:rsidR="001F57B1" w:rsidRPr="00E11C0C">
        <w:rPr>
          <w:rFonts w:eastAsiaTheme="minorHAnsi" w:cs="Arial"/>
          <w:szCs w:val="22"/>
        </w:rPr>
        <w:t>skiing</w:t>
      </w:r>
      <w:r w:rsidR="00F51804" w:rsidRPr="00E11C0C">
        <w:rPr>
          <w:rFonts w:eastAsiaTheme="minorHAnsi" w:cs="Arial"/>
          <w:szCs w:val="22"/>
        </w:rPr>
        <w:t>,</w:t>
      </w:r>
    </w:p>
    <w:p w14:paraId="5B7EB60F" w14:textId="55BB3B1B" w:rsidR="00C95FAA" w:rsidRPr="00BD7641" w:rsidRDefault="004C44AB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Have an interest in disability and adaptive skiing.</w:t>
      </w:r>
    </w:p>
    <w:p w14:paraId="757D4A0F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2CF2E90F" w14:textId="52F5EFD7" w:rsidR="00C95FAA" w:rsidRPr="00E11C0C" w:rsidRDefault="001F57B1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Social</w:t>
      </w:r>
      <w:r w:rsidR="00F51804" w:rsidRPr="00E11C0C">
        <w:rPr>
          <w:rFonts w:eastAsiaTheme="minorHAnsi" w:cs="Arial"/>
          <w:szCs w:val="22"/>
        </w:rPr>
        <w:t>,</w:t>
      </w:r>
    </w:p>
    <w:p w14:paraId="1A385C4D" w14:textId="1BCE2B7A" w:rsidR="004C44AB" w:rsidRPr="00BD7641" w:rsidRDefault="004C44AB" w:rsidP="001B119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Maybe most importantly all helpers must have a sense of humour and be willing to mix socially with the whole group.</w:t>
      </w:r>
    </w:p>
    <w:p w14:paraId="530A738D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33E6757E" w14:textId="4E064231" w:rsidR="002B03FB" w:rsidRPr="00E11C0C" w:rsidRDefault="002B03FB" w:rsidP="001B119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Prices</w:t>
      </w:r>
      <w:r w:rsidR="00F51804" w:rsidRPr="00E11C0C">
        <w:rPr>
          <w:rFonts w:eastAsiaTheme="minorHAnsi" w:cs="Arial"/>
          <w:szCs w:val="22"/>
        </w:rPr>
        <w:t>,</w:t>
      </w:r>
    </w:p>
    <w:p w14:paraId="126F1B37" w14:textId="5CAE7D4B" w:rsidR="00D13AE3" w:rsidRDefault="002B03FB" w:rsidP="00D13AE3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The Snow Buddy prices are offered with the understanding that helpers will fully participate in the trip and help where and when required.</w:t>
      </w:r>
    </w:p>
    <w:p w14:paraId="2D0981BC" w14:textId="12E868B9" w:rsidR="00D13AE3" w:rsidRPr="00E11C0C" w:rsidRDefault="00D13AE3" w:rsidP="00D13AE3">
      <w:pPr>
        <w:pStyle w:val="ListParagraph"/>
        <w:numPr>
          <w:ilvl w:val="0"/>
          <w:numId w:val="6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Availability,</w:t>
      </w:r>
    </w:p>
    <w:p w14:paraId="4E965D01" w14:textId="4722B5DC" w:rsidR="00F05916" w:rsidRPr="00F05916" w:rsidRDefault="00D13AE3" w:rsidP="00F05916">
      <w:pPr>
        <w:pStyle w:val="ListParagraph"/>
        <w:numPr>
          <w:ilvl w:val="2"/>
          <w:numId w:val="6"/>
        </w:numPr>
        <w:spacing w:line="276" w:lineRule="auto"/>
        <w:rPr>
          <w:rFonts w:eastAsiaTheme="minorHAnsi" w:cs="Arial"/>
          <w:szCs w:val="22"/>
        </w:rPr>
      </w:pPr>
      <w:r w:rsidRPr="00D13AE3">
        <w:rPr>
          <w:rFonts w:eastAsiaTheme="minorHAnsi" w:cs="Arial"/>
          <w:szCs w:val="22"/>
        </w:rPr>
        <w:t>Places are dependent on the number of disabled skiers</w:t>
      </w:r>
      <w:r>
        <w:rPr>
          <w:rFonts w:eastAsiaTheme="minorHAnsi" w:cs="Arial"/>
          <w:szCs w:val="22"/>
        </w:rPr>
        <w:t xml:space="preserve"> on the trip</w:t>
      </w:r>
      <w:r w:rsidRPr="00D13AE3">
        <w:rPr>
          <w:rFonts w:eastAsiaTheme="minorHAnsi" w:cs="Arial"/>
          <w:szCs w:val="22"/>
        </w:rPr>
        <w:t xml:space="preserve"> and their requirements</w:t>
      </w:r>
      <w:r>
        <w:rPr>
          <w:rFonts w:eastAsiaTheme="minorHAnsi" w:cs="Arial"/>
          <w:szCs w:val="22"/>
        </w:rPr>
        <w:t>, places must be confirmed by Snow Buddies and the deposit paid before any place is definite.</w:t>
      </w:r>
    </w:p>
    <w:p w14:paraId="7279E8AC" w14:textId="736177D2" w:rsidR="00D13AE3" w:rsidRPr="00F05916" w:rsidRDefault="00F05916" w:rsidP="00F05916">
      <w:pPr>
        <w:spacing w:line="276" w:lineRule="auto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ab/>
      </w:r>
      <w:r>
        <w:rPr>
          <w:rFonts w:eastAsiaTheme="minorHAnsi" w:cs="Arial"/>
          <w:szCs w:val="22"/>
        </w:rPr>
        <w:tab/>
      </w:r>
      <w:r>
        <w:rPr>
          <w:rFonts w:eastAsiaTheme="minorHAnsi" w:cs="Arial"/>
          <w:szCs w:val="22"/>
        </w:rPr>
        <w:tab/>
      </w:r>
    </w:p>
    <w:p w14:paraId="781CB4E1" w14:textId="77777777" w:rsidR="00F51804" w:rsidRPr="00F51804" w:rsidRDefault="00F51804" w:rsidP="00FC35DA">
      <w:pPr>
        <w:spacing w:line="276" w:lineRule="auto"/>
        <w:rPr>
          <w:rFonts w:eastAsiaTheme="minorHAnsi" w:cs="Arial"/>
          <w:sz w:val="16"/>
          <w:szCs w:val="16"/>
        </w:rPr>
      </w:pPr>
    </w:p>
    <w:p w14:paraId="3B5FAA82" w14:textId="0EA82BD7" w:rsidR="00C95FAA" w:rsidRPr="00E11C0C" w:rsidRDefault="00227373" w:rsidP="00FC35DA">
      <w:pPr>
        <w:spacing w:line="276" w:lineRule="auto"/>
        <w:rPr>
          <w:rFonts w:eastAsiaTheme="minorHAnsi" w:cs="Arial"/>
          <w:b/>
          <w:szCs w:val="22"/>
        </w:rPr>
      </w:pPr>
      <w:r w:rsidRPr="00E11C0C">
        <w:rPr>
          <w:rFonts w:eastAsiaTheme="minorHAnsi" w:cs="Arial"/>
          <w:b/>
          <w:szCs w:val="22"/>
        </w:rPr>
        <w:t>b</w:t>
      </w:r>
      <w:r w:rsidR="00BD7641" w:rsidRPr="00E11C0C">
        <w:rPr>
          <w:rFonts w:eastAsiaTheme="minorHAnsi" w:cs="Arial"/>
          <w:b/>
          <w:szCs w:val="22"/>
        </w:rPr>
        <w:t xml:space="preserve">. </w:t>
      </w:r>
      <w:r w:rsidR="00802A45" w:rsidRPr="00E11C0C">
        <w:rPr>
          <w:rFonts w:eastAsiaTheme="minorHAnsi" w:cs="Arial"/>
          <w:b/>
          <w:szCs w:val="22"/>
        </w:rPr>
        <w:t>Skier</w:t>
      </w:r>
      <w:r w:rsidR="00DA7EE4" w:rsidRPr="00E11C0C">
        <w:rPr>
          <w:rFonts w:eastAsiaTheme="minorHAnsi" w:cs="Arial"/>
          <w:b/>
          <w:szCs w:val="22"/>
        </w:rPr>
        <w:t>s.</w:t>
      </w:r>
      <w:r w:rsidR="00D7472E" w:rsidRPr="00E11C0C">
        <w:rPr>
          <w:rFonts w:eastAsiaTheme="minorHAnsi" w:cs="Arial"/>
          <w:b/>
          <w:szCs w:val="22"/>
        </w:rPr>
        <w:tab/>
      </w:r>
    </w:p>
    <w:p w14:paraId="51E26736" w14:textId="44D6619C" w:rsidR="00C95FAA" w:rsidRPr="00E11C0C" w:rsidRDefault="00D0311C" w:rsidP="001B1193">
      <w:pPr>
        <w:pStyle w:val="ListParagraph"/>
        <w:numPr>
          <w:ilvl w:val="0"/>
          <w:numId w:val="4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Decision making</w:t>
      </w:r>
      <w:r w:rsidR="009F710C" w:rsidRPr="00E11C0C">
        <w:rPr>
          <w:rFonts w:eastAsiaTheme="minorHAnsi" w:cs="Arial"/>
          <w:szCs w:val="22"/>
        </w:rPr>
        <w:t>,</w:t>
      </w:r>
    </w:p>
    <w:p w14:paraId="27B6B517" w14:textId="560848E4" w:rsidR="00C95FAA" w:rsidRPr="00BD7641" w:rsidRDefault="00D0311C" w:rsidP="001B119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 xml:space="preserve">The skier must be capable of making their own decisions and be happy to engage with the </w:t>
      </w:r>
      <w:r w:rsidR="00C95FAA" w:rsidRPr="00BD7641">
        <w:rPr>
          <w:rFonts w:eastAsiaTheme="minorHAnsi" w:cs="Arial"/>
          <w:szCs w:val="22"/>
        </w:rPr>
        <w:t>trip organizers by phone and/or</w:t>
      </w:r>
      <w:r w:rsidR="00F51804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email.</w:t>
      </w:r>
    </w:p>
    <w:p w14:paraId="5C351020" w14:textId="7A3A4E8E" w:rsidR="00C95FAA" w:rsidRPr="00BD7641" w:rsidRDefault="00E57446" w:rsidP="00BD7641">
      <w:pPr>
        <w:pStyle w:val="ListParagraph"/>
        <w:spacing w:line="276" w:lineRule="auto"/>
        <w:ind w:left="2160"/>
        <w:rPr>
          <w:rFonts w:eastAsiaTheme="minorHAnsi" w:cs="Arial"/>
          <w:b/>
          <w:szCs w:val="22"/>
        </w:rPr>
      </w:pPr>
      <w:r w:rsidRPr="00BD7641">
        <w:rPr>
          <w:rFonts w:eastAsiaTheme="minorHAnsi" w:cs="Arial"/>
          <w:b/>
          <w:szCs w:val="22"/>
        </w:rPr>
        <w:t>o</w:t>
      </w:r>
      <w:r w:rsidR="00D0311C" w:rsidRPr="00BD7641">
        <w:rPr>
          <w:rFonts w:eastAsiaTheme="minorHAnsi" w:cs="Arial"/>
          <w:b/>
          <w:szCs w:val="22"/>
        </w:rPr>
        <w:t>r</w:t>
      </w:r>
      <w:r w:rsidRPr="00BD7641">
        <w:rPr>
          <w:rFonts w:eastAsiaTheme="minorHAnsi" w:cs="Arial"/>
          <w:b/>
          <w:szCs w:val="22"/>
        </w:rPr>
        <w:t>;</w:t>
      </w:r>
    </w:p>
    <w:p w14:paraId="0DEB8FC6" w14:textId="338C5055" w:rsidR="00C95FAA" w:rsidRPr="00BD7641" w:rsidRDefault="00D0311C" w:rsidP="001B119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The person fulfilling this role on behalf of the skier will be accompanying them on the ski trip.</w:t>
      </w:r>
    </w:p>
    <w:p w14:paraId="5A01BABF" w14:textId="77777777" w:rsidR="00F51804" w:rsidRPr="00FC35DA" w:rsidRDefault="00F51804" w:rsidP="00FC35DA">
      <w:pPr>
        <w:spacing w:line="276" w:lineRule="auto"/>
        <w:rPr>
          <w:rFonts w:eastAsiaTheme="minorHAnsi" w:cs="Arial"/>
          <w:szCs w:val="22"/>
        </w:rPr>
      </w:pPr>
    </w:p>
    <w:p w14:paraId="5C6AD40F" w14:textId="74D92933" w:rsidR="00C95FAA" w:rsidRPr="00E11C0C" w:rsidRDefault="00D0311C" w:rsidP="001B1193">
      <w:pPr>
        <w:pStyle w:val="ListParagraph"/>
        <w:numPr>
          <w:ilvl w:val="0"/>
          <w:numId w:val="4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Personal care</w:t>
      </w:r>
      <w:r w:rsidR="009F710C" w:rsidRPr="00E11C0C">
        <w:rPr>
          <w:rFonts w:eastAsiaTheme="minorHAnsi" w:cs="Arial"/>
          <w:szCs w:val="22"/>
        </w:rPr>
        <w:t>,</w:t>
      </w:r>
    </w:p>
    <w:p w14:paraId="630838E0" w14:textId="31544035" w:rsidR="00C95FAA" w:rsidRPr="00BD7641" w:rsidRDefault="00D0311C" w:rsidP="001B119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Any skier that needs a PSA to assist with personal care</w:t>
      </w:r>
      <w:r w:rsidR="00D13AE3">
        <w:rPr>
          <w:rFonts w:eastAsiaTheme="minorHAnsi" w:cs="Arial"/>
          <w:szCs w:val="22"/>
        </w:rPr>
        <w:t xml:space="preserve"> and/or support in the hotel</w:t>
      </w:r>
      <w:r w:rsidRPr="00BD7641">
        <w:rPr>
          <w:rFonts w:eastAsiaTheme="minorHAnsi" w:cs="Arial"/>
          <w:szCs w:val="22"/>
        </w:rPr>
        <w:t xml:space="preserve"> must make their own arrangeme</w:t>
      </w:r>
      <w:r w:rsidR="00C95FAA" w:rsidRPr="00BD7641">
        <w:rPr>
          <w:rFonts w:eastAsiaTheme="minorHAnsi" w:cs="Arial"/>
          <w:szCs w:val="22"/>
        </w:rPr>
        <w:t>nts (with the agreement of Snow</w:t>
      </w:r>
      <w:r w:rsidR="00F51804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Buddies UK) prior to booking a trip, consideration must be given to care on the ski slopes as well as care in the hotel.</w:t>
      </w:r>
    </w:p>
    <w:p w14:paraId="0DBB056B" w14:textId="77777777" w:rsidR="0068194E" w:rsidRPr="00FC35DA" w:rsidRDefault="0068194E" w:rsidP="00FC35DA">
      <w:pPr>
        <w:spacing w:line="276" w:lineRule="auto"/>
        <w:rPr>
          <w:rFonts w:eastAsiaTheme="minorHAnsi" w:cs="Arial"/>
          <w:szCs w:val="22"/>
        </w:rPr>
      </w:pPr>
    </w:p>
    <w:p w14:paraId="23D6D6C7" w14:textId="4F827436" w:rsidR="00C95FAA" w:rsidRPr="00E11C0C" w:rsidRDefault="00D0311C" w:rsidP="001B1193">
      <w:pPr>
        <w:pStyle w:val="ListParagraph"/>
        <w:numPr>
          <w:ilvl w:val="0"/>
          <w:numId w:val="4"/>
        </w:numPr>
        <w:spacing w:line="276" w:lineRule="auto"/>
        <w:rPr>
          <w:rFonts w:eastAsiaTheme="minorHAnsi" w:cs="Arial"/>
          <w:szCs w:val="22"/>
        </w:rPr>
      </w:pPr>
      <w:r w:rsidRPr="00E11C0C">
        <w:rPr>
          <w:rFonts w:eastAsiaTheme="minorHAnsi" w:cs="Arial"/>
          <w:szCs w:val="22"/>
        </w:rPr>
        <w:t>Ski ability</w:t>
      </w:r>
      <w:r w:rsidR="009F710C" w:rsidRPr="00E11C0C">
        <w:rPr>
          <w:rFonts w:eastAsiaTheme="minorHAnsi" w:cs="Arial"/>
          <w:szCs w:val="22"/>
        </w:rPr>
        <w:t>,</w:t>
      </w:r>
    </w:p>
    <w:p w14:paraId="2A3E31DD" w14:textId="0C163330" w:rsidR="00C95FAA" w:rsidRPr="00BD7641" w:rsidRDefault="00D0311C" w:rsidP="001B119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 xml:space="preserve">A skier must independently be able to ski blue / easy </w:t>
      </w:r>
      <w:r w:rsidR="0085036E">
        <w:rPr>
          <w:rFonts w:eastAsiaTheme="minorHAnsi" w:cs="Arial"/>
          <w:szCs w:val="22"/>
        </w:rPr>
        <w:t xml:space="preserve">red runs safely and competently or agree to the extra cost of ski lessons </w:t>
      </w:r>
      <w:r w:rsidRPr="00BD7641">
        <w:rPr>
          <w:rFonts w:eastAsiaTheme="minorHAnsi" w:cs="Arial"/>
          <w:szCs w:val="22"/>
        </w:rPr>
        <w:t>befo</w:t>
      </w:r>
      <w:r w:rsidR="00C95FAA" w:rsidRPr="00BD7641">
        <w:rPr>
          <w:rFonts w:eastAsiaTheme="minorHAnsi" w:cs="Arial"/>
          <w:szCs w:val="22"/>
        </w:rPr>
        <w:t>re they can be considered for a</w:t>
      </w:r>
      <w:r w:rsidR="00F51804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place on a Snow Buddies trip.</w:t>
      </w:r>
    </w:p>
    <w:p w14:paraId="29D6CB54" w14:textId="29641147" w:rsidR="00C95FAA" w:rsidRPr="00BD7641" w:rsidRDefault="00D0311C" w:rsidP="001B119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b/>
          <w:szCs w:val="22"/>
        </w:rPr>
        <w:t>Note: -</w:t>
      </w:r>
      <w:r w:rsidRPr="00BD7641">
        <w:rPr>
          <w:rFonts w:eastAsiaTheme="minorHAnsi" w:cs="Arial"/>
          <w:szCs w:val="22"/>
        </w:rPr>
        <w:t xml:space="preserve"> If there is any doubt about ski ability a ski session at Tamworth Snow</w:t>
      </w:r>
      <w:r w:rsidR="00301657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Dome must</w:t>
      </w:r>
      <w:r w:rsidR="002B03FB" w:rsidRPr="00BD7641">
        <w:rPr>
          <w:rFonts w:eastAsiaTheme="minorHAnsi" w:cs="Arial"/>
          <w:szCs w:val="22"/>
        </w:rPr>
        <w:t xml:space="preserve"> take place before any ski trip decisions can be made, </w:t>
      </w:r>
      <w:r w:rsidR="00E57446" w:rsidRPr="00BD7641">
        <w:rPr>
          <w:rFonts w:eastAsiaTheme="minorHAnsi" w:cs="Arial"/>
          <w:szCs w:val="22"/>
        </w:rPr>
        <w:t>e</w:t>
      </w:r>
      <w:r w:rsidRPr="00BD7641">
        <w:rPr>
          <w:rFonts w:eastAsiaTheme="minorHAnsi" w:cs="Arial"/>
          <w:szCs w:val="22"/>
        </w:rPr>
        <w:t>xcept</w:t>
      </w:r>
      <w:r w:rsidR="00E57446" w:rsidRPr="00BD7641">
        <w:rPr>
          <w:rFonts w:eastAsiaTheme="minorHAnsi" w:cs="Arial"/>
          <w:szCs w:val="22"/>
        </w:rPr>
        <w:t>;</w:t>
      </w:r>
    </w:p>
    <w:p w14:paraId="183A3C70" w14:textId="77777777" w:rsidR="00227373" w:rsidRDefault="00D0311C" w:rsidP="00227373">
      <w:pPr>
        <w:pStyle w:val="ListParagraph"/>
        <w:numPr>
          <w:ilvl w:val="2"/>
          <w:numId w:val="4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Those who need to use a Tessier piloted duel ski, these skiers will be allocated places</w:t>
      </w:r>
      <w:r w:rsidR="00E57446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depend</w:t>
      </w:r>
      <w:r w:rsidR="00C95FAA" w:rsidRPr="00BD7641">
        <w:rPr>
          <w:rFonts w:eastAsiaTheme="minorHAnsi" w:cs="Arial"/>
          <w:szCs w:val="22"/>
        </w:rPr>
        <w:t>ant on equipment, Tessier pilot</w:t>
      </w:r>
      <w:r w:rsidR="0068194E" w:rsidRPr="00BD7641">
        <w:rPr>
          <w:rFonts w:eastAsiaTheme="minorHAnsi" w:cs="Arial"/>
          <w:szCs w:val="22"/>
        </w:rPr>
        <w:t xml:space="preserve"> </w:t>
      </w:r>
      <w:r w:rsidRPr="00BD7641">
        <w:rPr>
          <w:rFonts w:eastAsiaTheme="minorHAnsi" w:cs="Arial"/>
          <w:szCs w:val="22"/>
        </w:rPr>
        <w:t>availability and at the discretion of Snow Buddies UK trip organisers.</w:t>
      </w:r>
    </w:p>
    <w:p w14:paraId="3121BDE2" w14:textId="720343E0" w:rsidR="00227373" w:rsidRDefault="00227373" w:rsidP="00227373">
      <w:pPr>
        <w:pStyle w:val="ListParagraph"/>
        <w:spacing w:line="276" w:lineRule="auto"/>
        <w:ind w:left="2160"/>
        <w:rPr>
          <w:rFonts w:eastAsiaTheme="minorHAnsi" w:cs="Arial"/>
          <w:szCs w:val="22"/>
        </w:rPr>
      </w:pPr>
    </w:p>
    <w:p w14:paraId="024FED9A" w14:textId="77777777" w:rsidR="00227373" w:rsidRDefault="00227373" w:rsidP="00227373">
      <w:pPr>
        <w:pStyle w:val="ListParagraph"/>
        <w:spacing w:line="276" w:lineRule="auto"/>
        <w:ind w:left="2160"/>
        <w:rPr>
          <w:rFonts w:eastAsiaTheme="minorHAnsi" w:cs="Arial"/>
          <w:szCs w:val="22"/>
        </w:rPr>
      </w:pPr>
    </w:p>
    <w:p w14:paraId="6A13F80C" w14:textId="032CD497" w:rsidR="00227373" w:rsidRPr="00E11C0C" w:rsidRDefault="00227373" w:rsidP="00227373">
      <w:pPr>
        <w:pStyle w:val="ListParagraph"/>
        <w:spacing w:line="276" w:lineRule="auto"/>
        <w:ind w:left="0"/>
        <w:rPr>
          <w:rFonts w:eastAsiaTheme="minorHAnsi" w:cs="Arial"/>
          <w:b/>
          <w:szCs w:val="22"/>
        </w:rPr>
      </w:pPr>
      <w:r w:rsidRPr="00E11C0C">
        <w:rPr>
          <w:rFonts w:eastAsiaTheme="minorHAnsi" w:cs="Arial"/>
          <w:b/>
          <w:szCs w:val="22"/>
        </w:rPr>
        <w:t>c. Family Members/Friends.</w:t>
      </w:r>
    </w:p>
    <w:p w14:paraId="1B1FE371" w14:textId="77777777" w:rsidR="00227373" w:rsidRPr="00227373" w:rsidRDefault="00227373" w:rsidP="00227373">
      <w:pPr>
        <w:pStyle w:val="ListParagraph"/>
        <w:numPr>
          <w:ilvl w:val="0"/>
          <w:numId w:val="4"/>
        </w:numPr>
        <w:spacing w:line="360" w:lineRule="auto"/>
        <w:rPr>
          <w:rFonts w:eastAsiaTheme="minorHAnsi" w:cs="Arial"/>
          <w:szCs w:val="22"/>
        </w:rPr>
      </w:pPr>
      <w:r w:rsidRPr="00227373">
        <w:rPr>
          <w:rFonts w:eastAsiaTheme="minorHAnsi" w:cs="Arial"/>
          <w:szCs w:val="22"/>
        </w:rPr>
        <w:t>Family members and friends are welcome on Snow Buddies ski trips with the following conditions;</w:t>
      </w:r>
    </w:p>
    <w:p w14:paraId="31651BED" w14:textId="77777777" w:rsidR="00227373" w:rsidRPr="00227373" w:rsidRDefault="00227373" w:rsidP="00227373">
      <w:pPr>
        <w:pStyle w:val="ListParagraph"/>
        <w:numPr>
          <w:ilvl w:val="0"/>
          <w:numId w:val="4"/>
        </w:numPr>
        <w:spacing w:line="360" w:lineRule="auto"/>
        <w:rPr>
          <w:rFonts w:eastAsiaTheme="minorHAnsi" w:cs="Arial"/>
          <w:szCs w:val="22"/>
        </w:rPr>
      </w:pPr>
      <w:r w:rsidRPr="00227373">
        <w:rPr>
          <w:rFonts w:eastAsiaTheme="minorHAnsi" w:cs="Arial"/>
          <w:szCs w:val="22"/>
        </w:rPr>
        <w:t>As long as there are available places in the hotel etc.</w:t>
      </w:r>
    </w:p>
    <w:p w14:paraId="0EED1D94" w14:textId="77777777" w:rsidR="00227373" w:rsidRPr="00227373" w:rsidRDefault="00227373" w:rsidP="00227373">
      <w:pPr>
        <w:pStyle w:val="ListParagraph"/>
        <w:numPr>
          <w:ilvl w:val="0"/>
          <w:numId w:val="4"/>
        </w:numPr>
        <w:spacing w:line="360" w:lineRule="auto"/>
        <w:rPr>
          <w:rFonts w:eastAsiaTheme="minorHAnsi" w:cs="Arial"/>
          <w:szCs w:val="22"/>
        </w:rPr>
      </w:pPr>
      <w:r w:rsidRPr="00227373">
        <w:rPr>
          <w:rFonts w:eastAsiaTheme="minorHAnsi" w:cs="Arial"/>
          <w:szCs w:val="22"/>
        </w:rPr>
        <w:t xml:space="preserve">There are no discounts available for family members and friends.  </w:t>
      </w:r>
    </w:p>
    <w:p w14:paraId="0BD8BF91" w14:textId="2C3B1E9F" w:rsidR="00227373" w:rsidRDefault="00227373" w:rsidP="00227373">
      <w:pPr>
        <w:pStyle w:val="ListParagraph"/>
        <w:spacing w:line="276" w:lineRule="auto"/>
        <w:ind w:left="2160"/>
        <w:rPr>
          <w:rFonts w:eastAsiaTheme="minorHAnsi" w:cs="Arial"/>
          <w:szCs w:val="22"/>
        </w:rPr>
      </w:pPr>
    </w:p>
    <w:p w14:paraId="08347E02" w14:textId="4F0A7569" w:rsidR="00BD7641" w:rsidRPr="00E11C0C" w:rsidRDefault="00227373" w:rsidP="00227373">
      <w:pPr>
        <w:pStyle w:val="ListParagraph"/>
        <w:spacing w:line="276" w:lineRule="auto"/>
        <w:ind w:left="0"/>
        <w:rPr>
          <w:rFonts w:eastAsiaTheme="minorHAnsi" w:cs="Arial"/>
          <w:sz w:val="24"/>
          <w:szCs w:val="24"/>
        </w:rPr>
      </w:pPr>
      <w:r w:rsidRPr="00E11C0C">
        <w:rPr>
          <w:rFonts w:eastAsiaTheme="minorHAnsi" w:cs="Arial"/>
          <w:b/>
          <w:sz w:val="24"/>
          <w:szCs w:val="24"/>
        </w:rPr>
        <w:t xml:space="preserve">4. </w:t>
      </w:r>
      <w:r w:rsidR="00D0311C" w:rsidRPr="00E11C0C">
        <w:rPr>
          <w:rFonts w:eastAsiaTheme="minorHAnsi" w:cs="Arial"/>
          <w:b/>
          <w:sz w:val="24"/>
          <w:szCs w:val="24"/>
        </w:rPr>
        <w:t>Enforced stayover</w:t>
      </w:r>
      <w:r w:rsidRPr="00E11C0C">
        <w:rPr>
          <w:rFonts w:eastAsiaTheme="minorHAnsi" w:cs="Arial"/>
          <w:b/>
          <w:sz w:val="24"/>
          <w:szCs w:val="24"/>
        </w:rPr>
        <w:t>.</w:t>
      </w:r>
    </w:p>
    <w:p w14:paraId="3DF4A0E4" w14:textId="344A0A5B" w:rsidR="00C95FAA" w:rsidRPr="00BD7641" w:rsidRDefault="00227373" w:rsidP="00227373">
      <w:pPr>
        <w:pStyle w:val="ListParagraph"/>
        <w:spacing w:line="276" w:lineRule="auto"/>
        <w:ind w:left="0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ab/>
      </w:r>
      <w:r w:rsidR="00D0311C" w:rsidRPr="00BD7641">
        <w:rPr>
          <w:rFonts w:eastAsiaTheme="minorHAnsi" w:cs="Arial"/>
          <w:szCs w:val="22"/>
        </w:rPr>
        <w:t>If for any reason a skier cannot return to the UK at the end of a ski trip, they must be capable of, but not</w:t>
      </w:r>
      <w:r w:rsidR="00E57446" w:rsidRPr="00BD7641">
        <w:rPr>
          <w:rFonts w:eastAsiaTheme="minorHAnsi" w:cs="Arial"/>
          <w:szCs w:val="22"/>
        </w:rPr>
        <w:t xml:space="preserve"> </w:t>
      </w:r>
      <w:r>
        <w:rPr>
          <w:rFonts w:eastAsiaTheme="minorHAnsi" w:cs="Arial"/>
          <w:szCs w:val="22"/>
        </w:rPr>
        <w:tab/>
      </w:r>
      <w:r w:rsidR="00D0311C" w:rsidRPr="00BD7641">
        <w:rPr>
          <w:rFonts w:eastAsiaTheme="minorHAnsi" w:cs="Arial"/>
          <w:szCs w:val="22"/>
        </w:rPr>
        <w:t>exclusively,</w:t>
      </w:r>
    </w:p>
    <w:p w14:paraId="41C63AD8" w14:textId="16C2BE34" w:rsidR="00C95FAA" w:rsidRPr="00BD7641" w:rsidRDefault="00D0311C" w:rsidP="001B1193">
      <w:pPr>
        <w:pStyle w:val="ListParagraph"/>
        <w:numPr>
          <w:ilvl w:val="2"/>
          <w:numId w:val="5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Supporting themselves for an extended period of time in resort.</w:t>
      </w:r>
    </w:p>
    <w:p w14:paraId="48FC7221" w14:textId="4807820B" w:rsidR="00C95FAA" w:rsidRPr="00BD7641" w:rsidRDefault="00D0311C" w:rsidP="001B1193">
      <w:pPr>
        <w:pStyle w:val="ListParagraph"/>
        <w:numPr>
          <w:ilvl w:val="2"/>
          <w:numId w:val="5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Making all onward travel arrangements.</w:t>
      </w:r>
    </w:p>
    <w:p w14:paraId="4FE0616E" w14:textId="1ABE1736" w:rsidR="00D7472E" w:rsidRPr="00227373" w:rsidRDefault="00D0311C" w:rsidP="00227373">
      <w:pPr>
        <w:pStyle w:val="ListParagraph"/>
        <w:numPr>
          <w:ilvl w:val="2"/>
          <w:numId w:val="5"/>
        </w:numPr>
        <w:spacing w:line="276" w:lineRule="auto"/>
        <w:rPr>
          <w:rFonts w:eastAsiaTheme="minorHAnsi" w:cs="Arial"/>
          <w:szCs w:val="22"/>
        </w:rPr>
      </w:pPr>
      <w:r w:rsidRPr="00BD7641">
        <w:rPr>
          <w:rFonts w:eastAsiaTheme="minorHAnsi" w:cs="Arial"/>
          <w:szCs w:val="22"/>
        </w:rPr>
        <w:t>Making arrangements to pay any bills incurred by the extended stay.</w:t>
      </w:r>
    </w:p>
    <w:p w14:paraId="6E7F88DF" w14:textId="01134AAE" w:rsidR="00457D1D" w:rsidRPr="00FC35DA" w:rsidRDefault="00227373" w:rsidP="00FC35DA">
      <w:pPr>
        <w:spacing w:line="276" w:lineRule="auto"/>
        <w:rPr>
          <w:rFonts w:eastAsiaTheme="minorHAnsi" w:cs="Arial"/>
          <w:szCs w:val="22"/>
        </w:rPr>
      </w:pPr>
      <w:r>
        <w:rPr>
          <w:rFonts w:eastAsiaTheme="minorHAnsi" w:cs="Arial"/>
          <w:b/>
          <w:sz w:val="24"/>
          <w:szCs w:val="24"/>
        </w:rPr>
        <w:t xml:space="preserve"> </w:t>
      </w:r>
    </w:p>
    <w:p w14:paraId="6B829AE5" w14:textId="4CE2393B" w:rsidR="00457D1D" w:rsidRDefault="00457D1D" w:rsidP="00FC35DA">
      <w:pPr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Safeguarding.</w:t>
      </w:r>
    </w:p>
    <w:p w14:paraId="6C07E6FE" w14:textId="2BAD020A" w:rsidR="00457D1D" w:rsidRPr="00457D1D" w:rsidRDefault="00457D1D" w:rsidP="00457D1D">
      <w:pPr>
        <w:spacing w:line="276" w:lineRule="auto"/>
        <w:rPr>
          <w:rFonts w:cs="Arial"/>
          <w:szCs w:val="22"/>
        </w:rPr>
      </w:pPr>
      <w:r w:rsidRPr="00457D1D">
        <w:rPr>
          <w:rFonts w:cs="Arial"/>
          <w:bCs/>
          <w:szCs w:val="22"/>
        </w:rPr>
        <w:t>Snow B</w:t>
      </w:r>
      <w:r w:rsidR="007E717B">
        <w:rPr>
          <w:rFonts w:cs="Arial"/>
          <w:bCs/>
          <w:szCs w:val="22"/>
        </w:rPr>
        <w:t xml:space="preserve">uddies UK is fully committed to </w:t>
      </w:r>
      <w:r w:rsidR="00CC6A0C">
        <w:rPr>
          <w:rFonts w:cs="Arial"/>
          <w:bCs/>
          <w:szCs w:val="22"/>
        </w:rPr>
        <w:t xml:space="preserve">safeguarding the welfare </w:t>
      </w:r>
      <w:r w:rsidRPr="00457D1D">
        <w:rPr>
          <w:rFonts w:cs="Arial"/>
          <w:bCs/>
          <w:szCs w:val="22"/>
        </w:rPr>
        <w:t>of all vulnerable adults. We want everyone to stay safe and have fun while skiing with us.</w:t>
      </w:r>
      <w:r w:rsidRPr="00457D1D">
        <w:rPr>
          <w:rFonts w:cs="Arial"/>
          <w:szCs w:val="22"/>
        </w:rPr>
        <w:br/>
      </w:r>
      <w:r w:rsidRPr="00457D1D">
        <w:rPr>
          <w:rFonts w:cs="Arial"/>
          <w:szCs w:val="22"/>
        </w:rPr>
        <w:br/>
        <w:t>‍For information with regards to Safeguarding within Snow Buddies UK</w:t>
      </w:r>
      <w:r w:rsidR="00CC6A0C" w:rsidRPr="00CC6A0C">
        <w:t xml:space="preserve"> </w:t>
      </w:r>
      <w:r w:rsidR="00CC6A0C" w:rsidRPr="00CC6A0C">
        <w:rPr>
          <w:rFonts w:cs="Arial"/>
          <w:szCs w:val="22"/>
        </w:rPr>
        <w:t>contact our Lead Safeguarding Officer</w:t>
      </w:r>
      <w:r w:rsidR="00CC6A0C">
        <w:rPr>
          <w:rFonts w:cs="Arial"/>
          <w:szCs w:val="22"/>
        </w:rPr>
        <w:t xml:space="preserve"> </w:t>
      </w:r>
      <w:r w:rsidR="007D724A">
        <w:rPr>
          <w:rFonts w:cs="Arial"/>
          <w:szCs w:val="22"/>
        </w:rPr>
        <w:t>Claire Ryan</w:t>
      </w:r>
      <w:r w:rsidR="00CC6A0C" w:rsidRPr="00CC6A0C">
        <w:rPr>
          <w:rFonts w:cs="Arial"/>
          <w:szCs w:val="22"/>
        </w:rPr>
        <w:t xml:space="preserve"> by emailing</w:t>
      </w:r>
      <w:proofErr w:type="gramStart"/>
      <w:r w:rsidR="00CC6A0C" w:rsidRPr="00CC6A0C">
        <w:rPr>
          <w:rFonts w:cs="Arial"/>
          <w:szCs w:val="22"/>
        </w:rPr>
        <w:t>:</w:t>
      </w:r>
      <w:r w:rsidR="00CC6A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t>-</w:t>
      </w:r>
    </w:p>
    <w:p w14:paraId="12F54ECB" w14:textId="5857DA09" w:rsidR="00CC6A0C" w:rsidRPr="00CC6A0C" w:rsidRDefault="00CC6A0C" w:rsidP="00CC6A0C">
      <w:pPr>
        <w:pStyle w:val="ListParagraph"/>
        <w:spacing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D724A" w:rsidRPr="007D724A">
        <w:t>snowbuddies.welfare@gmail.com</w:t>
      </w:r>
    </w:p>
    <w:p w14:paraId="5D8E457F" w14:textId="7893FF46" w:rsidR="00457D1D" w:rsidRPr="00CC6A0C" w:rsidRDefault="00CC6A0C" w:rsidP="00457D1D">
      <w:pPr>
        <w:spacing w:line="276" w:lineRule="auto"/>
        <w:rPr>
          <w:rFonts w:cs="Arial"/>
          <w:szCs w:val="22"/>
        </w:rPr>
      </w:pPr>
      <w:r w:rsidRPr="00CC6A0C">
        <w:rPr>
          <w:rFonts w:cs="Arial"/>
          <w:szCs w:val="22"/>
        </w:rPr>
        <w:tab/>
        <w:t>Tel 07868 660756</w:t>
      </w:r>
    </w:p>
    <w:p w14:paraId="3765E0EB" w14:textId="0A9DDEAA" w:rsidR="007E717B" w:rsidRPr="007E717B" w:rsidRDefault="00CC6A0C" w:rsidP="00CC6A0C">
      <w:pPr>
        <w:spacing w:line="276" w:lineRule="auto"/>
        <w:rPr>
          <w:rFonts w:cs="Arial"/>
          <w:szCs w:val="22"/>
          <w:u w:val="single"/>
        </w:rPr>
      </w:pPr>
      <w:r w:rsidRPr="00CC6A0C">
        <w:rPr>
          <w:rFonts w:cs="Arial"/>
          <w:szCs w:val="22"/>
        </w:rPr>
        <w:tab/>
      </w:r>
      <w:hyperlink r:id="rId9" w:history="1">
        <w:r w:rsidRPr="007E717B">
          <w:rPr>
            <w:rStyle w:val="Hyperlink"/>
            <w:rFonts w:cs="Arial"/>
            <w:szCs w:val="22"/>
          </w:rPr>
          <w:t>Snow Buddies UK safeguarding policy</w:t>
        </w:r>
      </w:hyperlink>
    </w:p>
    <w:p w14:paraId="04B1300C" w14:textId="77777777" w:rsidR="00CC6A0C" w:rsidRDefault="00CC6A0C" w:rsidP="00457D1D">
      <w:pPr>
        <w:spacing w:line="276" w:lineRule="auto"/>
        <w:rPr>
          <w:rFonts w:cs="Arial"/>
          <w:szCs w:val="22"/>
        </w:rPr>
      </w:pPr>
    </w:p>
    <w:p w14:paraId="13FEB47C" w14:textId="27506807" w:rsidR="00457D1D" w:rsidRDefault="00457D1D" w:rsidP="00457D1D">
      <w:pPr>
        <w:spacing w:line="276" w:lineRule="auto"/>
        <w:rPr>
          <w:rFonts w:cs="Arial"/>
          <w:szCs w:val="22"/>
        </w:rPr>
      </w:pPr>
      <w:r w:rsidRPr="00457D1D">
        <w:rPr>
          <w:rFonts w:cs="Arial"/>
          <w:szCs w:val="22"/>
        </w:rPr>
        <w:t>Snow Buddies UK is a</w:t>
      </w:r>
      <w:r>
        <w:rPr>
          <w:rFonts w:cs="Arial"/>
          <w:szCs w:val="22"/>
        </w:rPr>
        <w:t>n affiliate</w:t>
      </w:r>
      <w:r w:rsidRPr="00457D1D">
        <w:rPr>
          <w:rFonts w:cs="Arial"/>
          <w:szCs w:val="22"/>
        </w:rPr>
        <w:t xml:space="preserve"> member of Snow</w:t>
      </w:r>
      <w:r>
        <w:rPr>
          <w:rFonts w:cs="Arial"/>
          <w:szCs w:val="22"/>
        </w:rPr>
        <w:t xml:space="preserve"> S</w:t>
      </w:r>
      <w:r w:rsidRPr="00457D1D">
        <w:rPr>
          <w:rFonts w:cs="Arial"/>
          <w:szCs w:val="22"/>
        </w:rPr>
        <w:t xml:space="preserve">port England and have adopted their Safeguarding </w:t>
      </w:r>
      <w:r w:rsidR="00C10A7A" w:rsidRPr="00C10A7A">
        <w:rPr>
          <w:rFonts w:cs="Arial"/>
          <w:szCs w:val="22"/>
        </w:rPr>
        <w:t>Policies</w:t>
      </w:r>
      <w:r w:rsidR="00C10A7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that apply to vunerable adults;- </w:t>
      </w:r>
      <w:hyperlink r:id="rId10" w:history="1">
        <w:r w:rsidR="00C10A7A" w:rsidRPr="00040F7F">
          <w:rPr>
            <w:rStyle w:val="Hyperlink"/>
            <w:rFonts w:cs="Arial"/>
            <w:szCs w:val="22"/>
          </w:rPr>
          <w:t>https://www.snowsportengland.org.uk/safeguarding</w:t>
        </w:r>
      </w:hyperlink>
      <w:r w:rsidR="00C10A7A">
        <w:rPr>
          <w:rFonts w:cs="Arial"/>
          <w:szCs w:val="22"/>
        </w:rPr>
        <w:t xml:space="preserve"> </w:t>
      </w:r>
    </w:p>
    <w:p w14:paraId="2A7B0466" w14:textId="77777777" w:rsidR="00457D1D" w:rsidRDefault="00457D1D" w:rsidP="00457D1D">
      <w:pPr>
        <w:spacing w:line="276" w:lineRule="auto"/>
        <w:rPr>
          <w:rFonts w:cs="Arial"/>
          <w:szCs w:val="22"/>
        </w:rPr>
      </w:pPr>
    </w:p>
    <w:p w14:paraId="3FEF276F" w14:textId="05F66448" w:rsidR="00457D1D" w:rsidRPr="00457D1D" w:rsidRDefault="00457D1D" w:rsidP="00457D1D">
      <w:pPr>
        <w:spacing w:line="276" w:lineRule="auto"/>
        <w:rPr>
          <w:rFonts w:cs="Arial"/>
          <w:szCs w:val="22"/>
        </w:rPr>
      </w:pPr>
      <w:r w:rsidRPr="00457D1D">
        <w:rPr>
          <w:rFonts w:cs="Arial"/>
          <w:b/>
          <w:bCs/>
          <w:szCs w:val="22"/>
        </w:rPr>
        <w:t>Need help now?</w:t>
      </w:r>
      <w:r w:rsidRPr="00457D1D">
        <w:rPr>
          <w:rFonts w:cs="Arial"/>
          <w:szCs w:val="22"/>
        </w:rPr>
        <w:br/>
        <w:t>If a vulnerable adults immediate safety is at risk, contact the local police or social work department for advice.</w:t>
      </w:r>
    </w:p>
    <w:p w14:paraId="5596F22E" w14:textId="78203176" w:rsidR="007E717B" w:rsidRPr="00F05916" w:rsidRDefault="007E717B" w:rsidP="0068194E">
      <w:pPr>
        <w:spacing w:line="276" w:lineRule="auto"/>
        <w:rPr>
          <w:rFonts w:cs="Arial"/>
          <w:color w:val="FF0000"/>
          <w:szCs w:val="22"/>
        </w:rPr>
      </w:pPr>
    </w:p>
    <w:p w14:paraId="212719B8" w14:textId="5980C29C" w:rsidR="00BD1990" w:rsidRPr="009F710C" w:rsidRDefault="00E11C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02903" w:rsidRPr="009F710C">
        <w:rPr>
          <w:b/>
          <w:sz w:val="24"/>
          <w:szCs w:val="24"/>
        </w:rPr>
        <w:t xml:space="preserve">. </w:t>
      </w:r>
      <w:r w:rsidR="00B2630C" w:rsidRPr="009F710C">
        <w:rPr>
          <w:b/>
          <w:sz w:val="24"/>
          <w:szCs w:val="24"/>
        </w:rPr>
        <w:t xml:space="preserve">Payment </w:t>
      </w:r>
      <w:r w:rsidR="009F710C">
        <w:rPr>
          <w:b/>
          <w:sz w:val="24"/>
          <w:szCs w:val="24"/>
        </w:rPr>
        <w:t>Conditions.</w:t>
      </w:r>
    </w:p>
    <w:p w14:paraId="741266EE" w14:textId="647A0044" w:rsidR="00BD1990" w:rsidRPr="00FC35DA" w:rsidRDefault="00B2630C" w:rsidP="001B1193">
      <w:pPr>
        <w:pStyle w:val="ListParagraph"/>
        <w:numPr>
          <w:ilvl w:val="0"/>
          <w:numId w:val="1"/>
        </w:numPr>
        <w:spacing w:line="276" w:lineRule="auto"/>
      </w:pPr>
      <w:r w:rsidRPr="00FC35DA">
        <w:t>The initial deposit of £200 is required before you can be allocated a place on the trip.</w:t>
      </w:r>
    </w:p>
    <w:p w14:paraId="0103B66B" w14:textId="7F16827F" w:rsidR="00BD1990" w:rsidRPr="00FC35DA" w:rsidRDefault="00007B9F" w:rsidP="001B1193">
      <w:pPr>
        <w:pStyle w:val="ListParagraph"/>
        <w:numPr>
          <w:ilvl w:val="0"/>
          <w:numId w:val="1"/>
        </w:numPr>
        <w:spacing w:line="276" w:lineRule="auto"/>
      </w:pPr>
      <w:r>
        <w:t>If you pull out of the trip d</w:t>
      </w:r>
      <w:r w:rsidR="003611CC" w:rsidRPr="00FC35DA">
        <w:t xml:space="preserve">eposits </w:t>
      </w:r>
      <w:r w:rsidR="00BB1148" w:rsidRPr="00FC35DA">
        <w:t>are</w:t>
      </w:r>
      <w:r w:rsidR="00B2630C" w:rsidRPr="00FC35DA">
        <w:t xml:space="preserve"> non-refundable </w:t>
      </w:r>
      <w:r>
        <w:t>unless</w:t>
      </w:r>
      <w:r w:rsidR="00B2630C" w:rsidRPr="00FC35DA">
        <w:t xml:space="preserve"> a </w:t>
      </w:r>
      <w:r w:rsidR="00156A63">
        <w:t xml:space="preserve">suitable </w:t>
      </w:r>
      <w:r w:rsidR="00B2630C" w:rsidRPr="00FC35DA">
        <w:t>repl</w:t>
      </w:r>
      <w:r>
        <w:t>acement to fill the place can</w:t>
      </w:r>
      <w:r w:rsidR="00B2630C" w:rsidRPr="00FC35DA">
        <w:t xml:space="preserve"> be found</w:t>
      </w:r>
      <w:r w:rsidR="00156A63">
        <w:t xml:space="preserve"> who is acceptable to Snow Buddies UK</w:t>
      </w:r>
      <w:r w:rsidR="00F02903">
        <w:t>.</w:t>
      </w:r>
      <w:r w:rsidR="00B2630C" w:rsidRPr="00FC35DA">
        <w:t xml:space="preserve"> </w:t>
      </w:r>
      <w:r w:rsidR="003611CC" w:rsidRPr="00FC35DA">
        <w:t xml:space="preserve"> </w:t>
      </w:r>
    </w:p>
    <w:p w14:paraId="0679E763" w14:textId="64F0BC08" w:rsidR="00BD1990" w:rsidRPr="00FC35DA" w:rsidRDefault="00B2630C" w:rsidP="001B1193">
      <w:pPr>
        <w:pStyle w:val="ListParagraph"/>
        <w:numPr>
          <w:ilvl w:val="0"/>
          <w:numId w:val="1"/>
        </w:numPr>
        <w:spacing w:line="276" w:lineRule="auto"/>
      </w:pPr>
      <w:r w:rsidRPr="00FC35DA">
        <w:t>All prices are approximate and subject to change</w:t>
      </w:r>
      <w:r w:rsidR="00BB1148" w:rsidRPr="00FC35DA">
        <w:t>.</w:t>
      </w:r>
    </w:p>
    <w:p w14:paraId="0DAE8381" w14:textId="2A468BA5" w:rsidR="00BD1990" w:rsidRPr="00FC35DA" w:rsidRDefault="00B2630C" w:rsidP="001B1193">
      <w:pPr>
        <w:pStyle w:val="ListParagraph"/>
        <w:numPr>
          <w:ilvl w:val="0"/>
          <w:numId w:val="1"/>
        </w:numPr>
        <w:spacing w:line="276" w:lineRule="auto"/>
      </w:pPr>
      <w:r w:rsidRPr="00FC35DA">
        <w:t>Places are dependent on suita</w:t>
      </w:r>
      <w:r w:rsidR="00B65B58" w:rsidRPr="00FC35DA">
        <w:t>ble hotel accommodation and ski</w:t>
      </w:r>
      <w:r w:rsidRPr="00FC35DA">
        <w:t xml:space="preserve"> </w:t>
      </w:r>
      <w:r w:rsidR="007D724A">
        <w:t>helper</w:t>
      </w:r>
      <w:r w:rsidRPr="00FC35DA">
        <w:t xml:space="preserve"> availability.</w:t>
      </w:r>
    </w:p>
    <w:p w14:paraId="7AF7B639" w14:textId="68D10792" w:rsidR="003611CC" w:rsidRPr="00FC35DA" w:rsidRDefault="00B2630C" w:rsidP="001B1193">
      <w:pPr>
        <w:pStyle w:val="ListParagraph"/>
        <w:numPr>
          <w:ilvl w:val="0"/>
          <w:numId w:val="1"/>
        </w:numPr>
        <w:spacing w:line="276" w:lineRule="auto"/>
      </w:pPr>
      <w:r w:rsidRPr="00FC35DA">
        <w:t xml:space="preserve">The Ski </w:t>
      </w:r>
      <w:r w:rsidR="007D724A">
        <w:t>helper</w:t>
      </w:r>
      <w:r w:rsidRPr="00FC35DA">
        <w:t xml:space="preserve"> prices are offered with the understanding that helpers will fully participate in the trip and help where and when required.</w:t>
      </w:r>
    </w:p>
    <w:p w14:paraId="0C1698C9" w14:textId="77777777" w:rsidR="00D4092C" w:rsidRPr="00FC35DA" w:rsidRDefault="00D4092C" w:rsidP="0068194E">
      <w:pPr>
        <w:spacing w:line="276" w:lineRule="auto"/>
      </w:pPr>
    </w:p>
    <w:p w14:paraId="201FE050" w14:textId="09D9F4F4" w:rsidR="00CF24EE" w:rsidRPr="009F710C" w:rsidRDefault="00E11C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02903" w:rsidRPr="009F710C">
        <w:rPr>
          <w:b/>
          <w:sz w:val="24"/>
          <w:szCs w:val="24"/>
        </w:rPr>
        <w:t xml:space="preserve">. </w:t>
      </w:r>
      <w:r w:rsidR="00CF24EE" w:rsidRPr="009F710C">
        <w:rPr>
          <w:b/>
          <w:sz w:val="24"/>
          <w:szCs w:val="24"/>
        </w:rPr>
        <w:t>Discounts</w:t>
      </w:r>
      <w:r w:rsidR="009F710C" w:rsidRPr="009F710C">
        <w:rPr>
          <w:b/>
          <w:sz w:val="24"/>
          <w:szCs w:val="24"/>
        </w:rPr>
        <w:t>.</w:t>
      </w:r>
    </w:p>
    <w:p w14:paraId="15381EE4" w14:textId="7A695FEE" w:rsidR="00E11C0C" w:rsidRDefault="00E11C0C" w:rsidP="00E11C0C">
      <w:pPr>
        <w:pStyle w:val="ListParagraph"/>
        <w:numPr>
          <w:ilvl w:val="0"/>
          <w:numId w:val="20"/>
        </w:numPr>
        <w:spacing w:line="276" w:lineRule="auto"/>
      </w:pPr>
      <w:r>
        <w:t>Prices are already discounted to make all ski trips affordable to the majority.</w:t>
      </w:r>
    </w:p>
    <w:p w14:paraId="7F584786" w14:textId="1A3C2737" w:rsidR="00CF24EE" w:rsidRPr="00FC35DA" w:rsidRDefault="00CF24EE" w:rsidP="00E11C0C">
      <w:pPr>
        <w:pStyle w:val="ListParagraph"/>
        <w:numPr>
          <w:ilvl w:val="0"/>
          <w:numId w:val="20"/>
        </w:numPr>
        <w:spacing w:line="276" w:lineRule="auto"/>
      </w:pPr>
      <w:r w:rsidRPr="00FC35DA">
        <w:t xml:space="preserve">There are no </w:t>
      </w:r>
      <w:r w:rsidR="00E11C0C">
        <w:t xml:space="preserve">further </w:t>
      </w:r>
      <w:r w:rsidRPr="00FC35DA">
        <w:t>discounts from the ski trip price</w:t>
      </w:r>
      <w:r w:rsidR="00E11C0C">
        <w:t>,</w:t>
      </w:r>
      <w:r w:rsidRPr="00FC35DA">
        <w:t xml:space="preserve"> but a small amount of money has been put to one side to help any skier struggling with cost</w:t>
      </w:r>
      <w:r w:rsidR="007E717B">
        <w:t>s</w:t>
      </w:r>
      <w:r w:rsidRPr="00FC35DA">
        <w:t xml:space="preserve"> incurred by their disability like, travel insurance, equipment and PSA costs.</w:t>
      </w:r>
    </w:p>
    <w:p w14:paraId="21BBA6C3" w14:textId="77777777" w:rsidR="00D16682" w:rsidRPr="00FC35DA" w:rsidRDefault="00D16682" w:rsidP="0068194E">
      <w:pPr>
        <w:spacing w:line="276" w:lineRule="auto"/>
      </w:pPr>
    </w:p>
    <w:p w14:paraId="59F0083F" w14:textId="52A0F6F9" w:rsidR="003611CC" w:rsidRPr="009F710C" w:rsidRDefault="00E11C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02903" w:rsidRPr="009F710C">
        <w:rPr>
          <w:b/>
          <w:sz w:val="24"/>
          <w:szCs w:val="24"/>
        </w:rPr>
        <w:t xml:space="preserve">. </w:t>
      </w:r>
      <w:r w:rsidR="009F710C">
        <w:rPr>
          <w:b/>
          <w:sz w:val="24"/>
          <w:szCs w:val="24"/>
        </w:rPr>
        <w:t>Cancellations.</w:t>
      </w:r>
    </w:p>
    <w:p w14:paraId="68793FB0" w14:textId="77777777" w:rsidR="003611CC" w:rsidRPr="00FC35DA" w:rsidRDefault="003611CC" w:rsidP="001B1193">
      <w:pPr>
        <w:pStyle w:val="ListParagraph"/>
        <w:numPr>
          <w:ilvl w:val="0"/>
          <w:numId w:val="11"/>
        </w:numPr>
        <w:spacing w:line="276" w:lineRule="auto"/>
      </w:pPr>
      <w:r w:rsidRPr="00FC35DA">
        <w:lastRenderedPageBreak/>
        <w:t xml:space="preserve">Deposits </w:t>
      </w:r>
      <w:r w:rsidR="00D4092C" w:rsidRPr="00FC35DA">
        <w:t xml:space="preserve">and main payments are </w:t>
      </w:r>
      <w:r w:rsidRPr="00FC35DA">
        <w:t>non-refundable unless a suitable repl</w:t>
      </w:r>
      <w:r w:rsidR="009827EC" w:rsidRPr="00FC35DA">
        <w:t>acement to fill the place can</w:t>
      </w:r>
      <w:r w:rsidRPr="00FC35DA">
        <w:t xml:space="preserve"> be found.</w:t>
      </w:r>
    </w:p>
    <w:p w14:paraId="0E8D24DF" w14:textId="49EB121B" w:rsidR="00B2630C" w:rsidRDefault="003611CC" w:rsidP="001B1193">
      <w:pPr>
        <w:pStyle w:val="ListParagraph"/>
        <w:numPr>
          <w:ilvl w:val="0"/>
          <w:numId w:val="11"/>
        </w:numPr>
        <w:spacing w:line="276" w:lineRule="auto"/>
      </w:pPr>
      <w:r w:rsidRPr="00FC35DA">
        <w:t xml:space="preserve">Suitable replacements are entirely </w:t>
      </w:r>
      <w:r w:rsidR="0001799E" w:rsidRPr="00FC35DA">
        <w:t>at the discretion</w:t>
      </w:r>
      <w:r w:rsidRPr="00FC35DA">
        <w:t xml:space="preserve"> of Snow Buddies UK</w:t>
      </w:r>
      <w:r w:rsidR="0001799E" w:rsidRPr="00FC35DA">
        <w:t>.</w:t>
      </w:r>
    </w:p>
    <w:p w14:paraId="5A227CFC" w14:textId="4377084C" w:rsidR="00F02903" w:rsidRPr="00FC35DA" w:rsidRDefault="00F02903" w:rsidP="001B1193">
      <w:pPr>
        <w:pStyle w:val="ListParagraph"/>
        <w:numPr>
          <w:ilvl w:val="0"/>
          <w:numId w:val="11"/>
        </w:numPr>
        <w:spacing w:line="276" w:lineRule="auto"/>
      </w:pPr>
      <w:r>
        <w:t xml:space="preserve">If for reasons out of Snow Buddies control, a trip </w:t>
      </w:r>
      <w:proofErr w:type="gramStart"/>
      <w:r>
        <w:t>has to</w:t>
      </w:r>
      <w:proofErr w:type="gramEnd"/>
      <w:r>
        <w:t xml:space="preserve"> be cancelled, </w:t>
      </w:r>
      <w:r w:rsidR="007D724A">
        <w:t xml:space="preserve">full </w:t>
      </w:r>
      <w:r>
        <w:t xml:space="preserve">refunds are not guaranteed. </w:t>
      </w:r>
    </w:p>
    <w:p w14:paraId="57CC41FF" w14:textId="77777777" w:rsidR="00D4092C" w:rsidRPr="00FC35DA" w:rsidRDefault="00D4092C" w:rsidP="0068194E">
      <w:pPr>
        <w:spacing w:line="276" w:lineRule="auto"/>
      </w:pPr>
    </w:p>
    <w:p w14:paraId="520CBC50" w14:textId="20301BF6" w:rsidR="00BD1990" w:rsidRPr="009F710C" w:rsidRDefault="00E11C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F02903" w:rsidRPr="009F710C">
        <w:rPr>
          <w:b/>
          <w:sz w:val="24"/>
          <w:szCs w:val="24"/>
        </w:rPr>
        <w:t xml:space="preserve">. </w:t>
      </w:r>
      <w:r w:rsidR="00B2630C" w:rsidRPr="009F710C">
        <w:rPr>
          <w:b/>
          <w:sz w:val="24"/>
          <w:szCs w:val="24"/>
        </w:rPr>
        <w:t xml:space="preserve">General </w:t>
      </w:r>
      <w:r w:rsidR="009F710C">
        <w:rPr>
          <w:b/>
          <w:sz w:val="24"/>
          <w:szCs w:val="24"/>
        </w:rPr>
        <w:t>Conditions.</w:t>
      </w:r>
    </w:p>
    <w:p w14:paraId="3857BA04" w14:textId="48F8E37A" w:rsidR="00D4092C" w:rsidRPr="00FC35DA" w:rsidRDefault="00B2630C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>Disabled skiers must bring proof of disability</w:t>
      </w:r>
      <w:r w:rsidR="00625B86" w:rsidRPr="00FC35DA">
        <w:t xml:space="preserve"> (</w:t>
      </w:r>
      <w:r w:rsidR="007D724A">
        <w:t xml:space="preserve">National Disability Card - </w:t>
      </w:r>
      <w:hyperlink r:id="rId11" w:history="1">
        <w:r w:rsidR="004B7032" w:rsidRPr="00CC4A55">
          <w:rPr>
            <w:rStyle w:val="Hyperlink"/>
          </w:rPr>
          <w:t>https://www.disabilityid.co.uk/</w:t>
        </w:r>
      </w:hyperlink>
      <w:r w:rsidR="004B7032">
        <w:t xml:space="preserve"> </w:t>
      </w:r>
      <w:r w:rsidR="00625B86" w:rsidRPr="00FC35DA">
        <w:t>)</w:t>
      </w:r>
      <w:r w:rsidRPr="00FC35DA">
        <w:t xml:space="preserve"> so a reduction </w:t>
      </w:r>
      <w:r w:rsidR="00226036" w:rsidRPr="00FC35DA">
        <w:t xml:space="preserve">can be claimed </w:t>
      </w:r>
      <w:r w:rsidRPr="00FC35DA">
        <w:t>on the lift pass</w:t>
      </w:r>
      <w:r w:rsidR="00226036" w:rsidRPr="00FC35DA">
        <w:t>es</w:t>
      </w:r>
      <w:r w:rsidRPr="00FC35DA">
        <w:t xml:space="preserve">. </w:t>
      </w:r>
      <w:r w:rsidR="0068194E">
        <w:t>(</w:t>
      </w:r>
      <w:r w:rsidR="00D4092C" w:rsidRPr="00FC35DA">
        <w:t>Failure to provide proof of disab</w:t>
      </w:r>
      <w:r w:rsidR="00F05916">
        <w:t>ility will incur a charge of £3</w:t>
      </w:r>
      <w:r w:rsidR="00B65B58" w:rsidRPr="00FC35DA">
        <w:t>5</w:t>
      </w:r>
      <w:r w:rsidR="00D4092C" w:rsidRPr="00FC35DA">
        <w:t>0.00</w:t>
      </w:r>
      <w:r w:rsidR="0068194E">
        <w:t>)</w:t>
      </w:r>
      <w:r w:rsidR="00D4092C" w:rsidRPr="00FC35DA">
        <w:t>.</w:t>
      </w:r>
    </w:p>
    <w:p w14:paraId="1887F722" w14:textId="5B59C685" w:rsidR="00BD1990" w:rsidRPr="00FC35DA" w:rsidRDefault="00B2630C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>There may be changes in the price as the value of Sterling fluctuates.</w:t>
      </w:r>
    </w:p>
    <w:p w14:paraId="3320985D" w14:textId="03CDAE03" w:rsidR="00BD1990" w:rsidRPr="00FC35DA" w:rsidRDefault="00B2630C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>All participants must have adequate holiday/ski insurance.</w:t>
      </w:r>
    </w:p>
    <w:p w14:paraId="0481E66E" w14:textId="705FC9B1" w:rsidR="00BD1990" w:rsidRPr="00FC35DA" w:rsidRDefault="00B2630C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>The cost and provision of carers is the disabled skiers’ responsibility.</w:t>
      </w:r>
    </w:p>
    <w:p w14:paraId="0671B7BF" w14:textId="7CC4FC61" w:rsidR="00BD1990" w:rsidRPr="00FC35DA" w:rsidRDefault="00BD1990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 xml:space="preserve">Skiers who require care in the hotel must </w:t>
      </w:r>
      <w:r w:rsidR="00F02903">
        <w:t>consider</w:t>
      </w:r>
      <w:r w:rsidRPr="00FC35DA">
        <w:t xml:space="preserve"> the same level of care when skiing</w:t>
      </w:r>
      <w:r w:rsidR="00B2630C" w:rsidRPr="00FC35DA">
        <w:t>.</w:t>
      </w:r>
    </w:p>
    <w:p w14:paraId="53A2CD30" w14:textId="0B9F82BA" w:rsidR="00BD1990" w:rsidRPr="00FC35DA" w:rsidRDefault="00B2630C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 xml:space="preserve">We have to maintain </w:t>
      </w:r>
      <w:r w:rsidR="00156A63">
        <w:t>the correct ratio of Helper</w:t>
      </w:r>
      <w:r w:rsidRPr="00FC35DA">
        <w:t xml:space="preserve"> to Skiers, no Skier’s</w:t>
      </w:r>
      <w:r w:rsidR="00156A63">
        <w:t xml:space="preserve"> or helpers</w:t>
      </w:r>
      <w:r w:rsidRPr="00FC35DA">
        <w:t xml:space="preserve"> place is guaranteed until this</w:t>
      </w:r>
      <w:r w:rsidR="0011640D" w:rsidRPr="00FC35DA">
        <w:t xml:space="preserve"> </w:t>
      </w:r>
      <w:r w:rsidRPr="00FC35DA">
        <w:t>ratio is met.</w:t>
      </w:r>
    </w:p>
    <w:p w14:paraId="23637432" w14:textId="772A923C" w:rsidR="00F02903" w:rsidRDefault="00B2630C" w:rsidP="00E156EE">
      <w:pPr>
        <w:pStyle w:val="ListParagraph"/>
        <w:numPr>
          <w:ilvl w:val="0"/>
          <w:numId w:val="8"/>
        </w:numPr>
        <w:spacing w:line="276" w:lineRule="auto"/>
      </w:pPr>
      <w:r w:rsidRPr="00FC35DA">
        <w:t xml:space="preserve">If there is no suitable ski </w:t>
      </w:r>
      <w:proofErr w:type="gramStart"/>
      <w:r w:rsidR="004B7032">
        <w:t>helper</w:t>
      </w:r>
      <w:proofErr w:type="gramEnd"/>
      <w:r w:rsidRPr="00FC35DA">
        <w:t xml:space="preserve"> the deposit will be refunded in full.</w:t>
      </w:r>
    </w:p>
    <w:p w14:paraId="14A81718" w14:textId="3398B002" w:rsidR="0001799E" w:rsidRDefault="00BD1990" w:rsidP="001B1193">
      <w:pPr>
        <w:pStyle w:val="ListParagraph"/>
        <w:numPr>
          <w:ilvl w:val="0"/>
          <w:numId w:val="8"/>
        </w:numPr>
        <w:spacing w:line="276" w:lineRule="auto"/>
      </w:pPr>
      <w:r w:rsidRPr="00FC35DA">
        <w:t>Snow Buddies does not provide</w:t>
      </w:r>
      <w:r w:rsidR="00B65B58" w:rsidRPr="00FC35DA">
        <w:t xml:space="preserve"> ski lessons</w:t>
      </w:r>
      <w:r w:rsidR="004B7032">
        <w:t xml:space="preserve"> </w:t>
      </w:r>
      <w:r w:rsidRPr="00FC35DA">
        <w:t xml:space="preserve">and off </w:t>
      </w:r>
      <w:proofErr w:type="spellStart"/>
      <w:r w:rsidRPr="00FC35DA">
        <w:t>piste</w:t>
      </w:r>
      <w:proofErr w:type="spellEnd"/>
      <w:r w:rsidRPr="00FC35DA">
        <w:t xml:space="preserve"> skiing.</w:t>
      </w:r>
    </w:p>
    <w:p w14:paraId="1FCD38C4" w14:textId="7D408795" w:rsidR="009F710C" w:rsidRPr="00FC35DA" w:rsidRDefault="009F710C" w:rsidP="001B1193">
      <w:pPr>
        <w:pStyle w:val="ListParagraph"/>
        <w:numPr>
          <w:ilvl w:val="0"/>
          <w:numId w:val="8"/>
        </w:numPr>
        <w:spacing w:line="276" w:lineRule="auto"/>
      </w:pPr>
      <w:r>
        <w:t>Everyone wishing to travel with Snow Buddies must complete the relevant questionnaire before they can be offered a place on a ski trip.</w:t>
      </w:r>
    </w:p>
    <w:p w14:paraId="0F8AB8CE" w14:textId="77777777" w:rsidR="00D4092C" w:rsidRPr="00FC35DA" w:rsidRDefault="00D4092C" w:rsidP="0068194E">
      <w:pPr>
        <w:spacing w:line="276" w:lineRule="auto"/>
      </w:pPr>
    </w:p>
    <w:p w14:paraId="57E07C71" w14:textId="1E9E5470" w:rsidR="0011640D" w:rsidRPr="009F710C" w:rsidRDefault="009F71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11C0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 Insurance.</w:t>
      </w:r>
    </w:p>
    <w:p w14:paraId="5A12F170" w14:textId="7E766B93" w:rsidR="0011640D" w:rsidRPr="00FC35DA" w:rsidRDefault="0011640D" w:rsidP="001B1193">
      <w:pPr>
        <w:pStyle w:val="ListParagraph"/>
        <w:numPr>
          <w:ilvl w:val="0"/>
          <w:numId w:val="9"/>
        </w:numPr>
        <w:spacing w:line="276" w:lineRule="auto"/>
      </w:pPr>
      <w:r w:rsidRPr="00FC35DA">
        <w:t xml:space="preserve">All </w:t>
      </w:r>
      <w:r w:rsidR="00153CB9" w:rsidRPr="00FC35DA">
        <w:t>Helpers</w:t>
      </w:r>
      <w:r w:rsidRPr="00FC35DA">
        <w:t>, Skiers, PA’s and family members are responsible for their own travel insurance with adequate winter sports cover for the duration of the trip.</w:t>
      </w:r>
    </w:p>
    <w:p w14:paraId="23C52F3B" w14:textId="798D6E00" w:rsidR="0011640D" w:rsidRPr="00FC35DA" w:rsidRDefault="00625B86" w:rsidP="001B1193">
      <w:pPr>
        <w:pStyle w:val="ListParagraph"/>
        <w:numPr>
          <w:ilvl w:val="0"/>
          <w:numId w:val="9"/>
        </w:numPr>
        <w:spacing w:line="276" w:lineRule="auto"/>
      </w:pPr>
      <w:r w:rsidRPr="00FC35DA">
        <w:t xml:space="preserve">All lift passes purchased by Snow Buddies will include </w:t>
      </w:r>
      <w:bookmarkStart w:id="0" w:name="_Hlk100705096"/>
      <w:proofErr w:type="spellStart"/>
      <w:r w:rsidRPr="00FC35DA">
        <w:t>carre</w:t>
      </w:r>
      <w:proofErr w:type="spellEnd"/>
      <w:r w:rsidRPr="00FC35DA">
        <w:t xml:space="preserve"> </w:t>
      </w:r>
      <w:proofErr w:type="spellStart"/>
      <w:r w:rsidRPr="00FC35DA">
        <w:t>neige</w:t>
      </w:r>
      <w:proofErr w:type="spellEnd"/>
      <w:r w:rsidRPr="00FC35DA">
        <w:t xml:space="preserve"> insurance cover</w:t>
      </w:r>
      <w:bookmarkEnd w:id="0"/>
      <w:r w:rsidRPr="00FC35DA">
        <w:t xml:space="preserve">. This is not in lieu of your personnel winter sports cover but an addition, for more info go to; </w:t>
      </w:r>
      <w:hyperlink r:id="rId12" w:history="1">
        <w:r w:rsidRPr="00FC35DA">
          <w:rPr>
            <w:rStyle w:val="Hyperlink"/>
          </w:rPr>
          <w:t>https://carreneige.com/en/</w:t>
        </w:r>
      </w:hyperlink>
      <w:r w:rsidRPr="00FC35DA">
        <w:t xml:space="preserve"> </w:t>
      </w:r>
    </w:p>
    <w:p w14:paraId="5F5CE14E" w14:textId="34EE2F8E" w:rsidR="00D4092C" w:rsidRPr="00FC35DA" w:rsidRDefault="00D4092C" w:rsidP="0068194E">
      <w:pPr>
        <w:spacing w:line="276" w:lineRule="auto"/>
      </w:pPr>
    </w:p>
    <w:p w14:paraId="093C606E" w14:textId="2865DBF8" w:rsidR="00001A19" w:rsidRPr="009F710C" w:rsidRDefault="00E11C0C" w:rsidP="0068194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F02903" w:rsidRPr="009F710C">
        <w:rPr>
          <w:b/>
          <w:sz w:val="24"/>
          <w:szCs w:val="24"/>
        </w:rPr>
        <w:t xml:space="preserve">. </w:t>
      </w:r>
      <w:r w:rsidR="00E71612" w:rsidRPr="009F710C">
        <w:rPr>
          <w:b/>
          <w:sz w:val="24"/>
          <w:szCs w:val="24"/>
        </w:rPr>
        <w:t xml:space="preserve">Equipment </w:t>
      </w:r>
      <w:r w:rsidR="009F710C">
        <w:rPr>
          <w:b/>
          <w:sz w:val="24"/>
          <w:szCs w:val="24"/>
        </w:rPr>
        <w:t>Hire.</w:t>
      </w:r>
    </w:p>
    <w:p w14:paraId="6C4C0F6F" w14:textId="19B6B55A" w:rsidR="00855D35" w:rsidRPr="00FC35DA" w:rsidRDefault="00E11C0C" w:rsidP="001B1193">
      <w:pPr>
        <w:pStyle w:val="ListParagraph"/>
        <w:numPr>
          <w:ilvl w:val="0"/>
          <w:numId w:val="10"/>
        </w:numPr>
        <w:spacing w:line="276" w:lineRule="auto"/>
      </w:pPr>
      <w:r>
        <w:t>All s</w:t>
      </w:r>
      <w:r w:rsidR="00B65B58" w:rsidRPr="00FC35DA">
        <w:t>ki equipment can be booked</w:t>
      </w:r>
      <w:r>
        <w:t xml:space="preserve"> through Snow Buddies.</w:t>
      </w:r>
    </w:p>
    <w:p w14:paraId="7E09558F" w14:textId="2C1F9070" w:rsidR="00AE18F8" w:rsidRPr="00DC4044" w:rsidRDefault="00855D35" w:rsidP="00F15937">
      <w:pPr>
        <w:pStyle w:val="ListParagraph"/>
        <w:numPr>
          <w:ilvl w:val="0"/>
          <w:numId w:val="10"/>
        </w:numPr>
        <w:spacing w:line="276" w:lineRule="auto"/>
      </w:pPr>
      <w:r w:rsidRPr="00FC35DA">
        <w:t xml:space="preserve">Snow Buddies </w:t>
      </w:r>
      <w:r w:rsidR="00E11C0C">
        <w:t xml:space="preserve">also </w:t>
      </w:r>
      <w:r w:rsidRPr="00FC35DA">
        <w:t xml:space="preserve">have a number of Tessier Tempo Mono and </w:t>
      </w:r>
      <w:r w:rsidR="00D16682" w:rsidRPr="00FC35DA">
        <w:t>Dual</w:t>
      </w:r>
      <w:r w:rsidRPr="00FC35DA">
        <w:t xml:space="preserve"> skis that </w:t>
      </w:r>
      <w:r w:rsidR="007C65CF" w:rsidRPr="00FC35DA">
        <w:t>are available for the ski trip</w:t>
      </w:r>
      <w:r w:rsidR="00D16682" w:rsidRPr="00FC35DA">
        <w:t xml:space="preserve"> (book early)</w:t>
      </w:r>
      <w:r w:rsidRPr="00FC35DA">
        <w:t>.</w:t>
      </w:r>
      <w:r w:rsidRPr="00FC35DA">
        <w:br/>
      </w:r>
    </w:p>
    <w:p w14:paraId="2BEED951" w14:textId="3225C329" w:rsidR="001C617B" w:rsidRPr="009F710C" w:rsidRDefault="00E11C0C" w:rsidP="001C617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C4044">
        <w:rPr>
          <w:b/>
          <w:sz w:val="24"/>
          <w:szCs w:val="24"/>
        </w:rPr>
        <w:t>2</w:t>
      </w:r>
      <w:r w:rsidR="00E45286" w:rsidRPr="009F710C">
        <w:rPr>
          <w:b/>
          <w:sz w:val="24"/>
          <w:szCs w:val="24"/>
        </w:rPr>
        <w:t>. Please Note</w:t>
      </w:r>
      <w:r w:rsidR="009F710C">
        <w:rPr>
          <w:b/>
          <w:sz w:val="24"/>
          <w:szCs w:val="24"/>
        </w:rPr>
        <w:t>.</w:t>
      </w:r>
    </w:p>
    <w:p w14:paraId="3708F03C" w14:textId="771C5624" w:rsidR="00E45286" w:rsidRDefault="001C617B" w:rsidP="001C617B">
      <w:pPr>
        <w:spacing w:line="276" w:lineRule="auto"/>
      </w:pPr>
      <w:r>
        <w:t>These terms and conditions are for guidance and cover the salient points, if in doubt please ask before committing to a trip.</w:t>
      </w:r>
    </w:p>
    <w:p w14:paraId="1BA6DBD9" w14:textId="1AAAF195" w:rsidR="001C617B" w:rsidRPr="00FC35DA" w:rsidRDefault="001C617B" w:rsidP="001C617B">
      <w:pPr>
        <w:spacing w:line="276" w:lineRule="auto"/>
      </w:pPr>
    </w:p>
    <w:sectPr w:rsidR="001C617B" w:rsidRPr="00FC35DA" w:rsidSect="009827EC">
      <w:footerReference w:type="defaul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8715" w14:textId="77777777" w:rsidR="00E97404" w:rsidRDefault="00E97404" w:rsidP="00D94DFF">
      <w:r>
        <w:separator/>
      </w:r>
    </w:p>
  </w:endnote>
  <w:endnote w:type="continuationSeparator" w:id="0">
    <w:p w14:paraId="21DC7683" w14:textId="77777777" w:rsidR="00E97404" w:rsidRDefault="00E97404" w:rsidP="00D9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B54A" w14:textId="3D1FCC27" w:rsidR="00B2630C" w:rsidRDefault="00B263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4044">
      <w:rPr>
        <w:noProof/>
      </w:rPr>
      <w:t>4</w:t>
    </w:r>
    <w:r>
      <w:rPr>
        <w:noProof/>
      </w:rPr>
      <w:fldChar w:fldCharType="end"/>
    </w:r>
  </w:p>
  <w:p w14:paraId="52579759" w14:textId="77777777" w:rsidR="00B2630C" w:rsidRDefault="00B26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22B7" w14:textId="77777777" w:rsidR="00E97404" w:rsidRDefault="00E97404" w:rsidP="00D94DFF">
      <w:r>
        <w:separator/>
      </w:r>
    </w:p>
  </w:footnote>
  <w:footnote w:type="continuationSeparator" w:id="0">
    <w:p w14:paraId="67F3D3C6" w14:textId="77777777" w:rsidR="00E97404" w:rsidRDefault="00E97404" w:rsidP="00D9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021"/>
    <w:multiLevelType w:val="hybridMultilevel"/>
    <w:tmpl w:val="4CEA1B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D63"/>
    <w:multiLevelType w:val="hybridMultilevel"/>
    <w:tmpl w:val="8C760C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09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0A5174"/>
    <w:multiLevelType w:val="hybridMultilevel"/>
    <w:tmpl w:val="1F6E0E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6D9"/>
    <w:multiLevelType w:val="hybridMultilevel"/>
    <w:tmpl w:val="08E470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64CB7"/>
    <w:multiLevelType w:val="multilevel"/>
    <w:tmpl w:val="BF48B1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D3640F"/>
    <w:multiLevelType w:val="hybridMultilevel"/>
    <w:tmpl w:val="A5183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C78"/>
    <w:multiLevelType w:val="hybridMultilevel"/>
    <w:tmpl w:val="28AA83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6F35"/>
    <w:multiLevelType w:val="hybridMultilevel"/>
    <w:tmpl w:val="1EDAD5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37B45"/>
    <w:multiLevelType w:val="hybridMultilevel"/>
    <w:tmpl w:val="C4FA2C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0F99"/>
    <w:multiLevelType w:val="hybridMultilevel"/>
    <w:tmpl w:val="3B6855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20E6"/>
    <w:multiLevelType w:val="hybridMultilevel"/>
    <w:tmpl w:val="7D64F4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6A25"/>
    <w:multiLevelType w:val="hybridMultilevel"/>
    <w:tmpl w:val="CB7CD9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73C6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D4803A6"/>
    <w:multiLevelType w:val="hybridMultilevel"/>
    <w:tmpl w:val="569C27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3589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F8799E"/>
    <w:multiLevelType w:val="hybridMultilevel"/>
    <w:tmpl w:val="D56664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A307F"/>
    <w:multiLevelType w:val="multilevel"/>
    <w:tmpl w:val="48E879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DE753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F49577C"/>
    <w:multiLevelType w:val="hybridMultilevel"/>
    <w:tmpl w:val="E744D5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3164">
    <w:abstractNumId w:val="16"/>
  </w:num>
  <w:num w:numId="2" w16cid:durableId="1113091189">
    <w:abstractNumId w:val="8"/>
  </w:num>
  <w:num w:numId="3" w16cid:durableId="1117870062">
    <w:abstractNumId w:val="4"/>
  </w:num>
  <w:num w:numId="4" w16cid:durableId="2059814028">
    <w:abstractNumId w:val="9"/>
  </w:num>
  <w:num w:numId="5" w16cid:durableId="209614789">
    <w:abstractNumId w:val="10"/>
  </w:num>
  <w:num w:numId="6" w16cid:durableId="2054764195">
    <w:abstractNumId w:val="1"/>
  </w:num>
  <w:num w:numId="7" w16cid:durableId="1024014671">
    <w:abstractNumId w:val="19"/>
  </w:num>
  <w:num w:numId="8" w16cid:durableId="2138524837">
    <w:abstractNumId w:val="6"/>
  </w:num>
  <w:num w:numId="9" w16cid:durableId="1754351229">
    <w:abstractNumId w:val="11"/>
  </w:num>
  <w:num w:numId="10" w16cid:durableId="1585529892">
    <w:abstractNumId w:val="14"/>
  </w:num>
  <w:num w:numId="11" w16cid:durableId="2047482894">
    <w:abstractNumId w:val="12"/>
  </w:num>
  <w:num w:numId="12" w16cid:durableId="955526862">
    <w:abstractNumId w:val="7"/>
  </w:num>
  <w:num w:numId="13" w16cid:durableId="605498887">
    <w:abstractNumId w:val="0"/>
  </w:num>
  <w:num w:numId="14" w16cid:durableId="1295478966">
    <w:abstractNumId w:val="18"/>
  </w:num>
  <w:num w:numId="15" w16cid:durableId="902527141">
    <w:abstractNumId w:val="13"/>
  </w:num>
  <w:num w:numId="16" w16cid:durableId="2064524241">
    <w:abstractNumId w:val="17"/>
  </w:num>
  <w:num w:numId="17" w16cid:durableId="1106853606">
    <w:abstractNumId w:val="15"/>
  </w:num>
  <w:num w:numId="18" w16cid:durableId="1385060319">
    <w:abstractNumId w:val="5"/>
  </w:num>
  <w:num w:numId="19" w16cid:durableId="1664745799">
    <w:abstractNumId w:val="2"/>
  </w:num>
  <w:num w:numId="20" w16cid:durableId="188470874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CD"/>
    <w:rsid w:val="00001A19"/>
    <w:rsid w:val="000023FC"/>
    <w:rsid w:val="00003AA1"/>
    <w:rsid w:val="00007B9F"/>
    <w:rsid w:val="0001799E"/>
    <w:rsid w:val="00030CD1"/>
    <w:rsid w:val="00031AC6"/>
    <w:rsid w:val="00073F29"/>
    <w:rsid w:val="00087AEE"/>
    <w:rsid w:val="00095656"/>
    <w:rsid w:val="0009665B"/>
    <w:rsid w:val="000A628D"/>
    <w:rsid w:val="000B2D4F"/>
    <w:rsid w:val="000C38DE"/>
    <w:rsid w:val="000C4576"/>
    <w:rsid w:val="000E2067"/>
    <w:rsid w:val="000E5A1F"/>
    <w:rsid w:val="00102F3C"/>
    <w:rsid w:val="001040D7"/>
    <w:rsid w:val="0011640D"/>
    <w:rsid w:val="00121692"/>
    <w:rsid w:val="00131168"/>
    <w:rsid w:val="0013693B"/>
    <w:rsid w:val="00142662"/>
    <w:rsid w:val="00153CB9"/>
    <w:rsid w:val="00156A63"/>
    <w:rsid w:val="0016079C"/>
    <w:rsid w:val="00173441"/>
    <w:rsid w:val="00180455"/>
    <w:rsid w:val="001837A8"/>
    <w:rsid w:val="001A12A3"/>
    <w:rsid w:val="001A27E9"/>
    <w:rsid w:val="001B1193"/>
    <w:rsid w:val="001C131D"/>
    <w:rsid w:val="001C617B"/>
    <w:rsid w:val="001F57B1"/>
    <w:rsid w:val="001F7E2A"/>
    <w:rsid w:val="00203DA6"/>
    <w:rsid w:val="00226036"/>
    <w:rsid w:val="00227373"/>
    <w:rsid w:val="00231FC5"/>
    <w:rsid w:val="002413BE"/>
    <w:rsid w:val="00256E0C"/>
    <w:rsid w:val="002576B0"/>
    <w:rsid w:val="00262499"/>
    <w:rsid w:val="0027324C"/>
    <w:rsid w:val="002748E6"/>
    <w:rsid w:val="00284E6F"/>
    <w:rsid w:val="00287175"/>
    <w:rsid w:val="002A1CD6"/>
    <w:rsid w:val="002A359F"/>
    <w:rsid w:val="002B03FB"/>
    <w:rsid w:val="002D1D97"/>
    <w:rsid w:val="002F0542"/>
    <w:rsid w:val="002F50D5"/>
    <w:rsid w:val="00301657"/>
    <w:rsid w:val="00305BCC"/>
    <w:rsid w:val="00314CF8"/>
    <w:rsid w:val="00314E5C"/>
    <w:rsid w:val="003160E1"/>
    <w:rsid w:val="00321FEC"/>
    <w:rsid w:val="00340125"/>
    <w:rsid w:val="003437DE"/>
    <w:rsid w:val="00343808"/>
    <w:rsid w:val="00345D0F"/>
    <w:rsid w:val="00351D03"/>
    <w:rsid w:val="00351DA0"/>
    <w:rsid w:val="003548A4"/>
    <w:rsid w:val="003611CC"/>
    <w:rsid w:val="00367C3B"/>
    <w:rsid w:val="00382873"/>
    <w:rsid w:val="0038444F"/>
    <w:rsid w:val="003F2380"/>
    <w:rsid w:val="003F7A82"/>
    <w:rsid w:val="004030C3"/>
    <w:rsid w:val="00403F0A"/>
    <w:rsid w:val="00405C95"/>
    <w:rsid w:val="00413005"/>
    <w:rsid w:val="00417FB8"/>
    <w:rsid w:val="004234B3"/>
    <w:rsid w:val="00427974"/>
    <w:rsid w:val="00442635"/>
    <w:rsid w:val="00442C86"/>
    <w:rsid w:val="00451D24"/>
    <w:rsid w:val="004537A3"/>
    <w:rsid w:val="00457D1D"/>
    <w:rsid w:val="004729EC"/>
    <w:rsid w:val="0049063B"/>
    <w:rsid w:val="004B567B"/>
    <w:rsid w:val="004B64EE"/>
    <w:rsid w:val="004B7032"/>
    <w:rsid w:val="004C44AB"/>
    <w:rsid w:val="004C6B3F"/>
    <w:rsid w:val="004E11E3"/>
    <w:rsid w:val="004F76DE"/>
    <w:rsid w:val="00504882"/>
    <w:rsid w:val="00526272"/>
    <w:rsid w:val="005318A0"/>
    <w:rsid w:val="00534913"/>
    <w:rsid w:val="00547DB5"/>
    <w:rsid w:val="00555C21"/>
    <w:rsid w:val="005729B1"/>
    <w:rsid w:val="00593B58"/>
    <w:rsid w:val="005A3D26"/>
    <w:rsid w:val="005C56D7"/>
    <w:rsid w:val="005D40D0"/>
    <w:rsid w:val="005D4A4C"/>
    <w:rsid w:val="005D79D4"/>
    <w:rsid w:val="005E24BD"/>
    <w:rsid w:val="005F1046"/>
    <w:rsid w:val="0060530E"/>
    <w:rsid w:val="00625B86"/>
    <w:rsid w:val="00646FDA"/>
    <w:rsid w:val="006801BD"/>
    <w:rsid w:val="0068194E"/>
    <w:rsid w:val="00682BE6"/>
    <w:rsid w:val="00694FE8"/>
    <w:rsid w:val="006C700C"/>
    <w:rsid w:val="006E6DE4"/>
    <w:rsid w:val="00706455"/>
    <w:rsid w:val="0071237F"/>
    <w:rsid w:val="00734D32"/>
    <w:rsid w:val="0075439F"/>
    <w:rsid w:val="0078232C"/>
    <w:rsid w:val="007853C1"/>
    <w:rsid w:val="00795C19"/>
    <w:rsid w:val="007A130C"/>
    <w:rsid w:val="007A58F4"/>
    <w:rsid w:val="007C4CCE"/>
    <w:rsid w:val="007C65CF"/>
    <w:rsid w:val="007C7217"/>
    <w:rsid w:val="007D724A"/>
    <w:rsid w:val="007E3922"/>
    <w:rsid w:val="007E717B"/>
    <w:rsid w:val="007F0C09"/>
    <w:rsid w:val="007F1BC3"/>
    <w:rsid w:val="007F4386"/>
    <w:rsid w:val="00802A45"/>
    <w:rsid w:val="00820FDB"/>
    <w:rsid w:val="00844473"/>
    <w:rsid w:val="0085036E"/>
    <w:rsid w:val="00855D35"/>
    <w:rsid w:val="0088728C"/>
    <w:rsid w:val="008B125E"/>
    <w:rsid w:val="008B49F9"/>
    <w:rsid w:val="008B4F02"/>
    <w:rsid w:val="008B6F0A"/>
    <w:rsid w:val="008C0B25"/>
    <w:rsid w:val="008F60A8"/>
    <w:rsid w:val="00905055"/>
    <w:rsid w:val="0090673A"/>
    <w:rsid w:val="00934C64"/>
    <w:rsid w:val="0095694F"/>
    <w:rsid w:val="00956993"/>
    <w:rsid w:val="00970A2F"/>
    <w:rsid w:val="00977884"/>
    <w:rsid w:val="009827EC"/>
    <w:rsid w:val="009B4CF1"/>
    <w:rsid w:val="009D0E1B"/>
    <w:rsid w:val="009E3A2D"/>
    <w:rsid w:val="009F710C"/>
    <w:rsid w:val="00A1223C"/>
    <w:rsid w:val="00A33340"/>
    <w:rsid w:val="00A459A6"/>
    <w:rsid w:val="00A81D1B"/>
    <w:rsid w:val="00A83FFE"/>
    <w:rsid w:val="00A926E1"/>
    <w:rsid w:val="00AA512D"/>
    <w:rsid w:val="00AC24B1"/>
    <w:rsid w:val="00AD53A9"/>
    <w:rsid w:val="00AE18F8"/>
    <w:rsid w:val="00AF5B75"/>
    <w:rsid w:val="00B042E0"/>
    <w:rsid w:val="00B17C99"/>
    <w:rsid w:val="00B2630C"/>
    <w:rsid w:val="00B27411"/>
    <w:rsid w:val="00B43CDE"/>
    <w:rsid w:val="00B51DFC"/>
    <w:rsid w:val="00B55E47"/>
    <w:rsid w:val="00B638F1"/>
    <w:rsid w:val="00B65B58"/>
    <w:rsid w:val="00B748BD"/>
    <w:rsid w:val="00B82106"/>
    <w:rsid w:val="00B826E4"/>
    <w:rsid w:val="00B82F0F"/>
    <w:rsid w:val="00B84FD3"/>
    <w:rsid w:val="00B95F05"/>
    <w:rsid w:val="00BB1148"/>
    <w:rsid w:val="00BB2BA7"/>
    <w:rsid w:val="00BB720B"/>
    <w:rsid w:val="00BC4939"/>
    <w:rsid w:val="00BD1990"/>
    <w:rsid w:val="00BD7641"/>
    <w:rsid w:val="00BF0ACB"/>
    <w:rsid w:val="00C10A7A"/>
    <w:rsid w:val="00C1219A"/>
    <w:rsid w:val="00C12325"/>
    <w:rsid w:val="00C41B56"/>
    <w:rsid w:val="00C4287B"/>
    <w:rsid w:val="00C6049A"/>
    <w:rsid w:val="00C811ED"/>
    <w:rsid w:val="00C83771"/>
    <w:rsid w:val="00C91806"/>
    <w:rsid w:val="00C95FAA"/>
    <w:rsid w:val="00CA1ACC"/>
    <w:rsid w:val="00CB2D25"/>
    <w:rsid w:val="00CB76BC"/>
    <w:rsid w:val="00CC6A0C"/>
    <w:rsid w:val="00CC7BF0"/>
    <w:rsid w:val="00CD06D7"/>
    <w:rsid w:val="00CE07B7"/>
    <w:rsid w:val="00CE427B"/>
    <w:rsid w:val="00CE6649"/>
    <w:rsid w:val="00CF24EE"/>
    <w:rsid w:val="00CF285B"/>
    <w:rsid w:val="00D0311C"/>
    <w:rsid w:val="00D03DCD"/>
    <w:rsid w:val="00D06F10"/>
    <w:rsid w:val="00D079E7"/>
    <w:rsid w:val="00D13AE3"/>
    <w:rsid w:val="00D16682"/>
    <w:rsid w:val="00D278DA"/>
    <w:rsid w:val="00D327FF"/>
    <w:rsid w:val="00D36969"/>
    <w:rsid w:val="00D4092C"/>
    <w:rsid w:val="00D417CC"/>
    <w:rsid w:val="00D6049F"/>
    <w:rsid w:val="00D62700"/>
    <w:rsid w:val="00D63909"/>
    <w:rsid w:val="00D7472E"/>
    <w:rsid w:val="00D841CD"/>
    <w:rsid w:val="00D94DFF"/>
    <w:rsid w:val="00D96C50"/>
    <w:rsid w:val="00DA0FF3"/>
    <w:rsid w:val="00DA727E"/>
    <w:rsid w:val="00DA7EE4"/>
    <w:rsid w:val="00DB1746"/>
    <w:rsid w:val="00DC04D3"/>
    <w:rsid w:val="00DC4044"/>
    <w:rsid w:val="00DC7486"/>
    <w:rsid w:val="00DE05DC"/>
    <w:rsid w:val="00DE1E97"/>
    <w:rsid w:val="00DE691F"/>
    <w:rsid w:val="00DF0084"/>
    <w:rsid w:val="00E11C0C"/>
    <w:rsid w:val="00E12D2D"/>
    <w:rsid w:val="00E156EE"/>
    <w:rsid w:val="00E2522F"/>
    <w:rsid w:val="00E30EDB"/>
    <w:rsid w:val="00E45286"/>
    <w:rsid w:val="00E57446"/>
    <w:rsid w:val="00E651D0"/>
    <w:rsid w:val="00E71612"/>
    <w:rsid w:val="00E74360"/>
    <w:rsid w:val="00E96402"/>
    <w:rsid w:val="00E96DB0"/>
    <w:rsid w:val="00E97404"/>
    <w:rsid w:val="00E9783B"/>
    <w:rsid w:val="00EA4393"/>
    <w:rsid w:val="00EA4DD0"/>
    <w:rsid w:val="00EB29A5"/>
    <w:rsid w:val="00EB6D2E"/>
    <w:rsid w:val="00ED2F27"/>
    <w:rsid w:val="00EE629A"/>
    <w:rsid w:val="00F02903"/>
    <w:rsid w:val="00F05916"/>
    <w:rsid w:val="00F131BB"/>
    <w:rsid w:val="00F13FB1"/>
    <w:rsid w:val="00F14E97"/>
    <w:rsid w:val="00F15937"/>
    <w:rsid w:val="00F25A0F"/>
    <w:rsid w:val="00F42CF7"/>
    <w:rsid w:val="00F47B3F"/>
    <w:rsid w:val="00F5028A"/>
    <w:rsid w:val="00F51804"/>
    <w:rsid w:val="00F53281"/>
    <w:rsid w:val="00F915E7"/>
    <w:rsid w:val="00F96171"/>
    <w:rsid w:val="00FA2546"/>
    <w:rsid w:val="00FA5795"/>
    <w:rsid w:val="00FC127D"/>
    <w:rsid w:val="00FC35DA"/>
    <w:rsid w:val="00FF1F92"/>
    <w:rsid w:val="00FF21A3"/>
    <w:rsid w:val="00FF3D62"/>
    <w:rsid w:val="00FF5075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B3D8"/>
  <w15:docId w15:val="{77263A1F-AD4D-49AA-BB90-2878C531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F3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41CD"/>
    <w:pPr>
      <w:spacing w:before="120"/>
      <w:jc w:val="both"/>
    </w:pPr>
  </w:style>
  <w:style w:type="table" w:styleId="TableGrid">
    <w:name w:val="Table Grid"/>
    <w:basedOn w:val="TableNormal"/>
    <w:rsid w:val="00D3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27FF"/>
    <w:rPr>
      <w:color w:val="0000FF"/>
      <w:u w:val="single"/>
    </w:rPr>
  </w:style>
  <w:style w:type="paragraph" w:styleId="Header">
    <w:name w:val="header"/>
    <w:basedOn w:val="Normal"/>
    <w:link w:val="HeaderChar"/>
    <w:rsid w:val="00D94D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4DFF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D94D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4DFF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B4F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03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30C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2630C"/>
    <w:pPr>
      <w:ind w:left="720"/>
      <w:contextualSpacing/>
    </w:pPr>
  </w:style>
  <w:style w:type="character" w:styleId="FollowedHyperlink">
    <w:name w:val="FollowedHyperlink"/>
    <w:basedOn w:val="DefaultParagraphFont"/>
    <w:rsid w:val="00B65B5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7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1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4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92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rreneige.com/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id.co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nowsportengland.org.uk/safeguar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owbuddiesuk.com/_files/ugd/3f90a5_cc772b80495c4c97a04c3032382dd84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9D11-2CE8-45C9-8C7C-28B71CB0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6041</Characters>
  <Application>Microsoft Office Word</Application>
  <DocSecurity>0</DocSecurity>
  <Lines>2013</Lines>
  <Paragraphs>984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Plagne 2022</vt:lpstr>
    </vt:vector>
  </TitlesOfParts>
  <Company>Snow Buddies UK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Plagne 2022</dc:title>
  <dc:subject/>
  <dc:creator>Andy Winspeare</dc:creator>
  <cp:keywords/>
  <dc:description/>
  <cp:lastModifiedBy>ANDY WINSPEARE</cp:lastModifiedBy>
  <cp:revision>2</cp:revision>
  <cp:lastPrinted>2023-05-15T18:36:00Z</cp:lastPrinted>
  <dcterms:created xsi:type="dcterms:W3CDTF">2026-04-01T14:08:00Z</dcterms:created>
  <dcterms:modified xsi:type="dcterms:W3CDTF">2026-04-01T14:08:00Z</dcterms:modified>
</cp:coreProperties>
</file>